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03" w:rsidRPr="00811003" w:rsidRDefault="00811003">
      <w:pPr>
        <w:rPr>
          <w:sz w:val="8"/>
          <w:szCs w:val="8"/>
        </w:rPr>
      </w:pPr>
    </w:p>
    <w:tbl>
      <w:tblPr>
        <w:tblStyle w:val="TabloKlavuzu"/>
        <w:tblW w:w="104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65"/>
        <w:gridCol w:w="1003"/>
        <w:gridCol w:w="284"/>
        <w:gridCol w:w="283"/>
        <w:gridCol w:w="284"/>
        <w:gridCol w:w="141"/>
        <w:gridCol w:w="180"/>
        <w:gridCol w:w="813"/>
        <w:gridCol w:w="141"/>
        <w:gridCol w:w="1134"/>
        <w:gridCol w:w="851"/>
        <w:gridCol w:w="567"/>
        <w:gridCol w:w="709"/>
        <w:gridCol w:w="992"/>
        <w:gridCol w:w="7"/>
        <w:gridCol w:w="1128"/>
      </w:tblGrid>
      <w:tr w:rsidR="00004F5A" w:rsidRPr="00AD03BE" w:rsidTr="00924A51">
        <w:trPr>
          <w:trHeight w:val="3942"/>
        </w:trPr>
        <w:tc>
          <w:tcPr>
            <w:tcW w:w="10491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06F8" w:rsidRDefault="00CB06F8" w:rsidP="000959BE">
            <w:pPr>
              <w:spacing w:line="276" w:lineRule="auto"/>
              <w:ind w:right="412" w:firstLine="709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0959BE" w:rsidRPr="005426F4" w:rsidRDefault="000959BE" w:rsidP="000959BE">
            <w:pPr>
              <w:spacing w:line="276" w:lineRule="auto"/>
              <w:ind w:right="412" w:firstLine="709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26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Fakülteniz </w:t>
            </w:r>
            <w:proofErr w:type="gramStart"/>
            <w:r w:rsidRPr="005426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………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…</w:t>
            </w:r>
            <w:r w:rsidRPr="005426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…………….</w:t>
            </w:r>
            <w:proofErr w:type="gramEnd"/>
            <w:r w:rsidRPr="005426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 Bölümü </w:t>
            </w:r>
            <w:proofErr w:type="gramStart"/>
            <w:r w:rsidRPr="005426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………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….</w:t>
            </w:r>
            <w:r w:rsidRPr="005426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………</w:t>
            </w:r>
            <w:proofErr w:type="gramEnd"/>
            <w:r w:rsidRPr="005426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26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nolu</w:t>
            </w:r>
            <w:proofErr w:type="spellEnd"/>
            <w:r w:rsidRPr="005426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öğrencinizim. Fakültemiz </w:t>
            </w:r>
            <w:proofErr w:type="spellStart"/>
            <w:r w:rsidRPr="005426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İntörnlük</w:t>
            </w:r>
            <w:proofErr w:type="spellEnd"/>
            <w:r w:rsidRPr="005426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Uygulama </w:t>
            </w:r>
            <w:r w:rsidRPr="005426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Esaslarında belirtilen </w:t>
            </w:r>
            <w:proofErr w:type="spellStart"/>
            <w:r w:rsidRPr="005426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İntörnlük</w:t>
            </w:r>
            <w:proofErr w:type="spellEnd"/>
            <w:r w:rsidRPr="005426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Programı başvuru koşullarını sağladım. Yapılan inceleme neticesinde </w:t>
            </w:r>
            <w:proofErr w:type="spellStart"/>
            <w:r w:rsidRPr="005426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İntö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rnl</w:t>
            </w:r>
            <w:r w:rsidRPr="005426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ük</w:t>
            </w:r>
            <w:proofErr w:type="spellEnd"/>
            <w:r w:rsidRPr="005426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Uygulama Esaslarındaki şartları sağlamadığımın tespit edilmesi durumunda ders alma işlemim iptal edilmesini kabul ediyorum.</w:t>
            </w:r>
          </w:p>
          <w:p w:rsidR="000959BE" w:rsidRPr="005426F4" w:rsidRDefault="000959BE" w:rsidP="00CB06F8">
            <w:pPr>
              <w:tabs>
                <w:tab w:val="left" w:pos="709"/>
              </w:tabs>
              <w:ind w:left="284" w:firstLine="459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26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Gereğini bilgilerinize arz ederim.</w:t>
            </w:r>
            <w:r w:rsidR="00924A5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ab/>
            </w:r>
            <w:r w:rsidR="00924A5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ab/>
            </w:r>
            <w:r w:rsidR="00924A5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ab/>
            </w:r>
            <w:r w:rsidR="00924A5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ab/>
            </w:r>
            <w:r w:rsidR="00924A5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ab/>
            </w:r>
            <w:proofErr w:type="gramStart"/>
            <w:r w:rsidR="00924A5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………</w:t>
            </w:r>
            <w:proofErr w:type="gramEnd"/>
            <w:r w:rsidR="00924A5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/ </w:t>
            </w:r>
            <w:proofErr w:type="gramStart"/>
            <w:r w:rsidR="00924A5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………</w:t>
            </w:r>
            <w:proofErr w:type="gramEnd"/>
            <w:r w:rsidR="00924A5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/ </w:t>
            </w:r>
            <w:proofErr w:type="gramStart"/>
            <w:r w:rsidR="00924A5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……………</w:t>
            </w:r>
            <w:proofErr w:type="gramEnd"/>
          </w:p>
          <w:p w:rsidR="000959BE" w:rsidRPr="005426F4" w:rsidRDefault="000959BE" w:rsidP="005426F4">
            <w:pPr>
              <w:ind w:left="6372"/>
              <w:jc w:val="both"/>
              <w:rPr>
                <w:rFonts w:ascii="Times New Roman" w:eastAsia="Calibri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5426F4">
              <w:rPr>
                <w:rFonts w:ascii="Times New Roman" w:eastAsia="Calibri" w:hAnsi="Times New Roman" w:cs="Times New Roman"/>
                <w:color w:val="auto"/>
                <w:sz w:val="14"/>
                <w:szCs w:val="14"/>
                <w:lang w:eastAsia="en-US"/>
              </w:rPr>
              <w:t xml:space="preserve">                                </w:t>
            </w:r>
            <w:r w:rsidR="00924A51">
              <w:rPr>
                <w:rFonts w:ascii="Times New Roman" w:eastAsia="Calibri" w:hAnsi="Times New Roman" w:cs="Times New Roman"/>
                <w:color w:val="auto"/>
                <w:sz w:val="14"/>
                <w:szCs w:val="14"/>
                <w:lang w:eastAsia="en-US"/>
              </w:rPr>
              <w:t xml:space="preserve">    </w:t>
            </w:r>
            <w:r w:rsidRPr="005426F4">
              <w:rPr>
                <w:rFonts w:ascii="Times New Roman" w:eastAsia="Calibri" w:hAnsi="Times New Roman" w:cs="Times New Roman"/>
                <w:color w:val="auto"/>
                <w:sz w:val="14"/>
                <w:szCs w:val="14"/>
                <w:lang w:eastAsia="en-US"/>
              </w:rPr>
              <w:t xml:space="preserve"> Adı Soyadı</w:t>
            </w:r>
          </w:p>
          <w:p w:rsidR="000959BE" w:rsidRPr="005426F4" w:rsidRDefault="000959BE" w:rsidP="005426F4">
            <w:pPr>
              <w:pStyle w:val="Gvdemetni20"/>
              <w:shd w:val="clear" w:color="auto" w:fill="auto"/>
              <w:spacing w:line="276" w:lineRule="auto"/>
              <w:ind w:left="1700" w:hanging="1700"/>
              <w:jc w:val="center"/>
              <w:rPr>
                <w:rFonts w:eastAsia="Calibri"/>
                <w:sz w:val="14"/>
                <w:szCs w:val="14"/>
              </w:rPr>
            </w:pPr>
            <w:r w:rsidRPr="005426F4">
              <w:rPr>
                <w:rFonts w:eastAsia="Calibri"/>
                <w:sz w:val="14"/>
                <w:szCs w:val="14"/>
              </w:rPr>
              <w:tab/>
            </w:r>
            <w:r w:rsidRPr="005426F4">
              <w:rPr>
                <w:rFonts w:eastAsia="Calibri"/>
                <w:sz w:val="14"/>
                <w:szCs w:val="14"/>
              </w:rPr>
              <w:tab/>
              <w:t xml:space="preserve">                                                              </w:t>
            </w:r>
            <w:r>
              <w:rPr>
                <w:rFonts w:eastAsia="Calibri"/>
                <w:sz w:val="14"/>
                <w:szCs w:val="14"/>
              </w:rPr>
              <w:t xml:space="preserve">                               </w:t>
            </w:r>
            <w:r w:rsidRPr="005426F4">
              <w:rPr>
                <w:rFonts w:eastAsia="Calibri"/>
                <w:sz w:val="14"/>
                <w:szCs w:val="14"/>
              </w:rPr>
              <w:t xml:space="preserve">       </w:t>
            </w:r>
            <w:r w:rsidRPr="005426F4">
              <w:rPr>
                <w:rFonts w:eastAsia="Calibri"/>
                <w:sz w:val="14"/>
                <w:szCs w:val="14"/>
              </w:rPr>
              <w:tab/>
              <w:t>İmza</w:t>
            </w:r>
          </w:p>
          <w:p w:rsidR="000959BE" w:rsidRDefault="000959BE" w:rsidP="005426F4">
            <w:pPr>
              <w:pStyle w:val="Gvdemetni20"/>
              <w:shd w:val="clear" w:color="auto" w:fill="auto"/>
              <w:spacing w:line="276" w:lineRule="auto"/>
              <w:ind w:left="1700" w:hanging="1700"/>
              <w:jc w:val="center"/>
              <w:rPr>
                <w:rFonts w:eastAsia="Calibri"/>
                <w:sz w:val="16"/>
                <w:szCs w:val="16"/>
              </w:rPr>
            </w:pPr>
          </w:p>
          <w:p w:rsidR="000959BE" w:rsidRPr="005426F4" w:rsidRDefault="000959BE" w:rsidP="00662447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26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Adres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ab/>
            </w:r>
            <w:r w:rsidRPr="005426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:   </w:t>
            </w:r>
            <w:proofErr w:type="gramStart"/>
            <w:r w:rsidRPr="005426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………………………………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…………………..</w:t>
            </w:r>
            <w:proofErr w:type="gramEnd"/>
          </w:p>
          <w:p w:rsidR="000959BE" w:rsidRPr="005426F4" w:rsidRDefault="000959BE" w:rsidP="00662447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26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ab/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Pr="005426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………………………………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………………….</w:t>
            </w:r>
            <w:proofErr w:type="gramEnd"/>
          </w:p>
          <w:p w:rsidR="000959BE" w:rsidRDefault="000959BE" w:rsidP="0066244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26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Tel No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ab/>
            </w:r>
            <w:r w:rsidRPr="005426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426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………………………………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………………….</w:t>
            </w:r>
            <w:proofErr w:type="gramEnd"/>
          </w:p>
          <w:p w:rsidR="00811003" w:rsidRDefault="000959BE" w:rsidP="00924A5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e-posta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ab/>
              <w:t xml:space="preserve">: 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…………………………………………………</w:t>
            </w:r>
            <w:proofErr w:type="gramEnd"/>
          </w:p>
          <w:p w:rsidR="005426F4" w:rsidRPr="008763DC" w:rsidRDefault="00811003" w:rsidP="008763D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763DC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Not: </w:t>
            </w:r>
            <w:r w:rsidR="008763DC" w:rsidRPr="008763DC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İlgili alanların eksik doldurulması halinde başvuru kabul edilmeyecektir.</w:t>
            </w:r>
          </w:p>
        </w:tc>
      </w:tr>
      <w:tr w:rsidR="00924A51" w:rsidRPr="00AD03BE" w:rsidTr="00924A51">
        <w:trPr>
          <w:trHeight w:val="372"/>
        </w:trPr>
        <w:tc>
          <w:tcPr>
            <w:tcW w:w="10491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A51" w:rsidRPr="005426F4" w:rsidRDefault="00924A51" w:rsidP="00924A51">
            <w:pPr>
              <w:spacing w:line="276" w:lineRule="auto"/>
              <w:ind w:right="412" w:firstLine="709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7409E">
              <w:rPr>
                <w:rFonts w:ascii="Times New Roman" w:hAnsi="Times New Roman" w:cs="Times New Roman"/>
                <w:b/>
                <w:sz w:val="20"/>
                <w:szCs w:val="20"/>
              </w:rPr>
              <w:t>TERCİH SIRALAMASI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İlgili alanlara </w:t>
            </w:r>
            <w:r w:rsidRPr="00A7409E">
              <w:rPr>
                <w:rFonts w:ascii="Times New Roman" w:hAnsi="Times New Roman" w:cs="Times New Roman"/>
                <w:b/>
                <w:sz w:val="20"/>
                <w:szCs w:val="20"/>
              </w:rPr>
              <w:t>1-2-3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olarak belirtiniz)</w:t>
            </w:r>
          </w:p>
        </w:tc>
      </w:tr>
      <w:tr w:rsidR="000959BE" w:rsidRPr="00AD03BE" w:rsidTr="00924A51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959BE" w:rsidRPr="005426F4" w:rsidRDefault="000959BE" w:rsidP="00CE6B01">
            <w:pPr>
              <w:pStyle w:val="Gvdemetni2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9BE" w:rsidRPr="005426F4" w:rsidRDefault="00D74778" w:rsidP="00A7409E">
            <w:pPr>
              <w:pStyle w:val="Gvdemetni2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Cerrahi Hastalıkları Hemşireliği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9BE" w:rsidRPr="005426F4" w:rsidRDefault="000959BE" w:rsidP="00CE6B01">
            <w:pPr>
              <w:pStyle w:val="Gvdemetni2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9BE" w:rsidRPr="005426F4" w:rsidRDefault="00D74778" w:rsidP="00A7409E">
            <w:pPr>
              <w:pStyle w:val="Gvdemetni2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Halk Sağlığı Hemşireliği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9BE" w:rsidRPr="005426F4" w:rsidRDefault="000959BE" w:rsidP="00A7409E">
            <w:pPr>
              <w:pStyle w:val="Gvdemetni2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959BE" w:rsidRPr="005426F4" w:rsidRDefault="00D74778" w:rsidP="006261EA">
            <w:pPr>
              <w:pStyle w:val="Gvdemetni2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Psikiyatri Hemşireliği</w:t>
            </w:r>
          </w:p>
        </w:tc>
      </w:tr>
      <w:tr w:rsidR="000959BE" w:rsidRPr="00AD03BE" w:rsidTr="00924A51">
        <w:trPr>
          <w:trHeight w:val="77"/>
        </w:trPr>
        <w:tc>
          <w:tcPr>
            <w:tcW w:w="10491" w:type="dxa"/>
            <w:gridSpan w:val="17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959BE" w:rsidRDefault="000959BE" w:rsidP="005426F4">
            <w:pPr>
              <w:pStyle w:val="Gvdemetni20"/>
              <w:spacing w:line="276" w:lineRule="auto"/>
              <w:rPr>
                <w:sz w:val="8"/>
                <w:szCs w:val="8"/>
              </w:rPr>
            </w:pPr>
          </w:p>
          <w:p w:rsidR="000959BE" w:rsidRPr="004761A5" w:rsidRDefault="000959BE" w:rsidP="005426F4">
            <w:pPr>
              <w:pStyle w:val="Gvdemetni20"/>
              <w:spacing w:line="276" w:lineRule="auto"/>
              <w:rPr>
                <w:sz w:val="8"/>
                <w:szCs w:val="8"/>
              </w:rPr>
            </w:pPr>
          </w:p>
        </w:tc>
      </w:tr>
      <w:tr w:rsidR="000959BE" w:rsidRPr="00AD03BE" w:rsidTr="00924A51">
        <w:trPr>
          <w:trHeight w:val="285"/>
        </w:trPr>
        <w:tc>
          <w:tcPr>
            <w:tcW w:w="10491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59BE" w:rsidRPr="005426F4" w:rsidRDefault="000959BE" w:rsidP="005426F4">
            <w:pPr>
              <w:tabs>
                <w:tab w:val="left" w:pos="7200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5426F4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Bu kısım ilgili Öğretim Elemanı tarafından doldurulacaktır.</w:t>
            </w:r>
          </w:p>
        </w:tc>
      </w:tr>
      <w:tr w:rsidR="000959BE" w:rsidRPr="00AD03BE" w:rsidTr="00924A51">
        <w:trPr>
          <w:trHeight w:val="285"/>
        </w:trPr>
        <w:tc>
          <w:tcPr>
            <w:tcW w:w="10491" w:type="dxa"/>
            <w:gridSpan w:val="1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9BE" w:rsidRPr="004761A5" w:rsidRDefault="000959BE" w:rsidP="004761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1A5">
              <w:rPr>
                <w:rFonts w:ascii="Times New Roman" w:hAnsi="Times New Roman" w:cs="Times New Roman"/>
                <w:b/>
                <w:sz w:val="18"/>
                <w:szCs w:val="18"/>
              </w:rPr>
              <w:t>İNTÖRN PROGRAMI BAŞVURU DANIŞMAN ONAYI</w:t>
            </w:r>
          </w:p>
        </w:tc>
      </w:tr>
      <w:tr w:rsidR="000959BE" w:rsidRPr="00AD03BE" w:rsidTr="00554F5A">
        <w:trPr>
          <w:trHeight w:val="181"/>
        </w:trPr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BE" w:rsidRDefault="000959BE" w:rsidP="004761A5">
            <w:pPr>
              <w:pStyle w:val="Gvdemetni2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BE" w:rsidRDefault="000959BE" w:rsidP="004761A5">
            <w:pPr>
              <w:pStyle w:val="Gvdemetni2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Başarılı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59BE" w:rsidRDefault="000959BE" w:rsidP="004761A5">
            <w:pPr>
              <w:pStyle w:val="Gvdemetni2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Başarısız</w:t>
            </w:r>
          </w:p>
        </w:tc>
        <w:tc>
          <w:tcPr>
            <w:tcW w:w="326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BE" w:rsidRDefault="000959BE" w:rsidP="004761A5">
            <w:pPr>
              <w:pStyle w:val="Gvdemetni2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BE" w:rsidRDefault="000959BE" w:rsidP="004761A5">
            <w:pPr>
              <w:pStyle w:val="Gvdemetni2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Başarılı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59BE" w:rsidRDefault="000959BE" w:rsidP="004761A5">
            <w:pPr>
              <w:pStyle w:val="Gvdemetni2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Başarısız</w:t>
            </w:r>
          </w:p>
        </w:tc>
      </w:tr>
      <w:tr w:rsidR="008A3840" w:rsidRPr="00AD03BE" w:rsidTr="00554F5A">
        <w:trPr>
          <w:trHeight w:val="227"/>
        </w:trPr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761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7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840" w:rsidRPr="00662447" w:rsidRDefault="008A3840" w:rsidP="0047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91AF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t>Beslenme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9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840" w:rsidRPr="00662447" w:rsidRDefault="008A3840" w:rsidP="0049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A3840" w:rsidRPr="00AD03BE" w:rsidTr="00554F5A">
        <w:trPr>
          <w:trHeight w:val="227"/>
        </w:trPr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761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II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7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840" w:rsidRPr="00662447" w:rsidRDefault="008A3840" w:rsidP="0047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91AF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763DC">
              <w:rPr>
                <w:rFonts w:ascii="Times New Roman" w:hAnsi="Times New Roman" w:cs="Times New Roman"/>
                <w:sz w:val="18"/>
                <w:szCs w:val="18"/>
              </w:rPr>
              <w:t>Toplumsal Duyarlılık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9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840" w:rsidRPr="00662447" w:rsidRDefault="008A3840" w:rsidP="0049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A3840" w:rsidRPr="00AD03BE" w:rsidTr="00554F5A">
        <w:trPr>
          <w:trHeight w:val="227"/>
        </w:trPr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761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t>Türk Dili I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7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840" w:rsidRPr="00662447" w:rsidRDefault="008A3840" w:rsidP="0047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91AF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62447">
              <w:rPr>
                <w:rFonts w:ascii="Times New Roman" w:hAnsi="Times New Roman" w:cs="Times New Roman"/>
                <w:sz w:val="18"/>
                <w:szCs w:val="18"/>
              </w:rPr>
              <w:t>Dahili</w:t>
            </w:r>
            <w:proofErr w:type="gramEnd"/>
            <w:r w:rsidRPr="00662447">
              <w:rPr>
                <w:rFonts w:ascii="Times New Roman" w:hAnsi="Times New Roman" w:cs="Times New Roman"/>
                <w:sz w:val="18"/>
                <w:szCs w:val="18"/>
              </w:rPr>
              <w:t xml:space="preserve"> Hastalıklar Hemşireliği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9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840" w:rsidRPr="00662447" w:rsidRDefault="008A3840" w:rsidP="0049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A3840" w:rsidRPr="00AD03BE" w:rsidTr="00554F5A">
        <w:trPr>
          <w:trHeight w:val="227"/>
        </w:trPr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761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t>Türk Dili II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7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840" w:rsidRPr="00662447" w:rsidRDefault="008A3840" w:rsidP="0047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91AF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t>Cerrahi Hastalıkları Hemşireliği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9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840" w:rsidRPr="00662447" w:rsidRDefault="008A3840" w:rsidP="0049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A3840" w:rsidRPr="00AD03BE" w:rsidTr="00554F5A">
        <w:trPr>
          <w:trHeight w:val="227"/>
        </w:trPr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761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t>Yabancı Dil I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7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840" w:rsidRPr="00662447" w:rsidRDefault="008A3840" w:rsidP="0047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91AF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t xml:space="preserve">Doğum ve Kadın Hastalıkları </w:t>
            </w:r>
            <w:proofErr w:type="spellStart"/>
            <w:r w:rsidRPr="00662447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6624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9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840" w:rsidRPr="00662447" w:rsidRDefault="008A3840" w:rsidP="0049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A3840" w:rsidRPr="00AD03BE" w:rsidTr="00554F5A">
        <w:trPr>
          <w:trHeight w:val="227"/>
        </w:trPr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761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t>Yabancı Dil II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7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840" w:rsidRPr="00662447" w:rsidRDefault="008A3840" w:rsidP="0047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91AF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t xml:space="preserve">Çocuk Sağlığı ve Hastalıkları </w:t>
            </w:r>
            <w:proofErr w:type="spellStart"/>
            <w:r w:rsidRPr="00662447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6624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9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840" w:rsidRPr="00662447" w:rsidRDefault="008A3840" w:rsidP="0049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A3840" w:rsidRPr="00AD03BE" w:rsidTr="00554F5A">
        <w:trPr>
          <w:trHeight w:val="227"/>
        </w:trPr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761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t>Anatomi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7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840" w:rsidRPr="00662447" w:rsidRDefault="008A3840" w:rsidP="0047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91AF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t>Psikiyatri Hemşireliği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9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840" w:rsidRPr="00662447" w:rsidRDefault="008A3840" w:rsidP="0049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A3840" w:rsidRPr="00AD03BE" w:rsidTr="00554F5A">
        <w:trPr>
          <w:trHeight w:val="227"/>
        </w:trPr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761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7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840" w:rsidRPr="00662447" w:rsidRDefault="008A3840" w:rsidP="0047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91AF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t>Halk Sağlığı Hemşireliği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9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840" w:rsidRPr="00662447" w:rsidRDefault="008A3840" w:rsidP="0049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A3840" w:rsidRPr="00AD03BE" w:rsidTr="00554F5A">
        <w:trPr>
          <w:trHeight w:val="227"/>
        </w:trPr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761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t>Hemşirelikte Kişilerarası İlişkiler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7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840" w:rsidRPr="00662447" w:rsidRDefault="008A3840" w:rsidP="0047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91AF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t>Hemşirelikte Öğretim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9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840" w:rsidRPr="00662447" w:rsidRDefault="008A3840" w:rsidP="0049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A3840" w:rsidRPr="00AD03BE" w:rsidTr="00554F5A">
        <w:trPr>
          <w:trHeight w:val="227"/>
        </w:trPr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761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7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840" w:rsidRPr="00662447" w:rsidRDefault="008A3840" w:rsidP="0047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91AF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t>Bilgisayar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9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840" w:rsidRPr="00662447" w:rsidRDefault="008A3840" w:rsidP="0049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A3840" w:rsidRPr="00AD03BE" w:rsidTr="00554F5A">
        <w:trPr>
          <w:trHeight w:val="227"/>
        </w:trPr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761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t>Hemşirelikte İlaç Yönetimi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7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840" w:rsidRPr="00662447" w:rsidRDefault="008A3840" w:rsidP="0047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91AF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2447">
              <w:rPr>
                <w:rFonts w:ascii="Times New Roman" w:hAnsi="Times New Roman" w:cs="Times New Roman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9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840" w:rsidRPr="00662447" w:rsidRDefault="008A3840" w:rsidP="0049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A3840" w:rsidRPr="00AD03BE" w:rsidTr="00554F5A">
        <w:trPr>
          <w:trHeight w:val="227"/>
        </w:trPr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761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t>Mikrobiyoloji- Parazitoloji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7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840" w:rsidRPr="00662447" w:rsidRDefault="008A3840" w:rsidP="0047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91AF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t>Epidemiyoloji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9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840" w:rsidRPr="00662447" w:rsidRDefault="008A3840" w:rsidP="0049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A3840" w:rsidRPr="00AD03BE" w:rsidTr="00554F5A">
        <w:trPr>
          <w:trHeight w:val="227"/>
        </w:trPr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761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7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840" w:rsidRPr="00662447" w:rsidRDefault="008A3840" w:rsidP="0047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8A3840" w:rsidRDefault="008A3840" w:rsidP="00491AFD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38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Bulaşıcı Hastalıklarım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9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840" w:rsidRPr="00662447" w:rsidRDefault="008A3840" w:rsidP="0049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A3840" w:rsidRPr="00AD03BE" w:rsidTr="008A3840">
        <w:trPr>
          <w:trHeight w:val="227"/>
        </w:trPr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761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t>Patoloji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7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840" w:rsidRPr="00662447" w:rsidRDefault="008A3840" w:rsidP="0047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8A3840" w:rsidRDefault="008A3840" w:rsidP="00491AFD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38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Sağlık Sosyolojisi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9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840" w:rsidRPr="00662447" w:rsidRDefault="008A3840" w:rsidP="0049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A3840" w:rsidRPr="00AD03BE" w:rsidTr="00554F5A">
        <w:trPr>
          <w:trHeight w:val="227"/>
        </w:trPr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91AF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t>Psikolojiye Giriş I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9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840" w:rsidRPr="00662447" w:rsidRDefault="008A3840" w:rsidP="0049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</w:r>
            <w:r w:rsidR="005743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244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8A3840" w:rsidRDefault="008A3840" w:rsidP="00491AFD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Pr="00662447" w:rsidRDefault="008A3840" w:rsidP="0049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840" w:rsidRPr="00662447" w:rsidRDefault="008A3840" w:rsidP="0049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E40" w:rsidRPr="00AD03BE" w:rsidTr="00763E40">
        <w:trPr>
          <w:trHeight w:val="227"/>
        </w:trPr>
        <w:tc>
          <w:tcPr>
            <w:tcW w:w="10491" w:type="dxa"/>
            <w:gridSpan w:val="17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63E40" w:rsidRPr="00662447" w:rsidRDefault="00763E40" w:rsidP="0047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3BF" w:rsidRPr="00AD03BE" w:rsidTr="005B43BF">
        <w:trPr>
          <w:trHeight w:val="887"/>
        </w:trPr>
        <w:tc>
          <w:tcPr>
            <w:tcW w:w="19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3BF" w:rsidRDefault="005B43BF" w:rsidP="004761A5">
            <w:r w:rsidRPr="0090169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98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0169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Uygun</w:t>
            </w:r>
          </w:p>
        </w:tc>
        <w:tc>
          <w:tcPr>
            <w:tcW w:w="2175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3BF" w:rsidRPr="005B43BF" w:rsidRDefault="005B43BF" w:rsidP="005B43BF">
            <w:pPr>
              <w:ind w:left="267"/>
            </w:pPr>
            <w:r w:rsidRPr="0090169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98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0169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Uygun Değildir</w:t>
            </w:r>
            <w:bookmarkStart w:id="0" w:name="_GoBack"/>
            <w:bookmarkEnd w:id="0"/>
          </w:p>
        </w:tc>
        <w:tc>
          <w:tcPr>
            <w:tcW w:w="208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3BF" w:rsidRPr="009C79A4" w:rsidRDefault="005B43BF" w:rsidP="005B43BF">
            <w:pPr>
              <w:ind w:left="3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9A4">
              <w:rPr>
                <w:rFonts w:ascii="Times New Roman" w:hAnsi="Times New Roman" w:cs="Times New Roman"/>
                <w:sz w:val="18"/>
                <w:szCs w:val="18"/>
              </w:rPr>
              <w:t>Danışman Onayı</w:t>
            </w:r>
          </w:p>
        </w:tc>
        <w:tc>
          <w:tcPr>
            <w:tcW w:w="4254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B43BF" w:rsidRDefault="005B43BF" w:rsidP="005D2D6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B43BF" w:rsidRPr="00662447" w:rsidRDefault="005B43BF" w:rsidP="005D2D6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B43BF" w:rsidRDefault="005B43BF" w:rsidP="005D2D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………...</w:t>
            </w:r>
            <w:proofErr w:type="gramEnd"/>
          </w:p>
          <w:p w:rsidR="005B43BF" w:rsidRDefault="005B43BF" w:rsidP="005D2D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3BF" w:rsidRDefault="005B43BF" w:rsidP="005D2D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3BF" w:rsidRDefault="005B43BF" w:rsidP="005D2D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3BF" w:rsidRPr="005D2D6B" w:rsidRDefault="005B43BF" w:rsidP="005D2D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840" w:rsidRPr="00AD03BE" w:rsidTr="00924A51">
        <w:trPr>
          <w:trHeight w:val="379"/>
        </w:trPr>
        <w:tc>
          <w:tcPr>
            <w:tcW w:w="10491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840" w:rsidRPr="005D2D6B" w:rsidRDefault="008A3840" w:rsidP="005D2D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2D6B">
              <w:rPr>
                <w:rFonts w:ascii="Times New Roman" w:hAnsi="Times New Roman" w:cs="Times New Roman"/>
                <w:b/>
                <w:sz w:val="16"/>
                <w:szCs w:val="16"/>
              </w:rPr>
              <w:t>Bu Kısım Ders Yürütücüsü Tarafından Doldurulacaktır.</w:t>
            </w:r>
          </w:p>
        </w:tc>
      </w:tr>
      <w:tr w:rsidR="008A3840" w:rsidRPr="00AD03BE" w:rsidTr="00924A51">
        <w:trPr>
          <w:trHeight w:val="373"/>
        </w:trPr>
        <w:tc>
          <w:tcPr>
            <w:tcW w:w="354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Default="008A3840" w:rsidP="005D2D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Ders Yürütücüsü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Default="008A3840" w:rsidP="004761A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Öğrenci GANO 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0" w:rsidRDefault="008A3840" w:rsidP="005D2D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Tercih Sonucu</w:t>
            </w:r>
          </w:p>
        </w:tc>
        <w:tc>
          <w:tcPr>
            <w:tcW w:w="283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840" w:rsidRDefault="008A3840" w:rsidP="004761A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Ders Yürütücüsü Onay</w:t>
            </w:r>
          </w:p>
        </w:tc>
      </w:tr>
      <w:tr w:rsidR="008A3840" w:rsidRPr="00AD03BE" w:rsidTr="00924A51">
        <w:trPr>
          <w:trHeight w:val="373"/>
        </w:trPr>
        <w:tc>
          <w:tcPr>
            <w:tcW w:w="354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3840" w:rsidRDefault="008A3840" w:rsidP="004761A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3840" w:rsidRDefault="008A3840" w:rsidP="004761A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3840" w:rsidRDefault="008A3840" w:rsidP="004761A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8A3840" w:rsidRDefault="008A3840" w:rsidP="004761A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8A3840" w:rsidRDefault="008A3840" w:rsidP="004761A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840" w:rsidRDefault="008A3840" w:rsidP="004761A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8A3840" w:rsidRDefault="008A3840" w:rsidP="004761A5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0A72D6" w:rsidRPr="00626D6E" w:rsidRDefault="000A72D6" w:rsidP="00626D6E">
      <w:pPr>
        <w:pStyle w:val="Gvdemetni20"/>
        <w:shd w:val="clear" w:color="auto" w:fill="auto"/>
        <w:spacing w:after="99" w:line="170" w:lineRule="exact"/>
        <w:rPr>
          <w:rStyle w:val="Tabloyazs2105ptKalnDeil"/>
          <w:b w:val="0"/>
          <w:sz w:val="20"/>
          <w:szCs w:val="20"/>
        </w:rPr>
      </w:pPr>
    </w:p>
    <w:sectPr w:rsidR="000A72D6" w:rsidRPr="00626D6E" w:rsidSect="00365C94">
      <w:headerReference w:type="default" r:id="rId8"/>
      <w:footerReference w:type="default" r:id="rId9"/>
      <w:pgSz w:w="11906" w:h="16838"/>
      <w:pgMar w:top="426" w:right="991" w:bottom="993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39" w:rsidRPr="00D013FF" w:rsidRDefault="00574339" w:rsidP="00D013FF">
      <w:pPr>
        <w:pStyle w:val="Gvdemetni0"/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  <w:r>
        <w:separator/>
      </w:r>
    </w:p>
  </w:endnote>
  <w:endnote w:type="continuationSeparator" w:id="0">
    <w:p w:rsidR="00574339" w:rsidRPr="00D013FF" w:rsidRDefault="00574339" w:rsidP="00D013FF">
      <w:pPr>
        <w:pStyle w:val="Gvdemetni0"/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7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84C37" w:rsidRPr="00365C94" w:rsidRDefault="00184C37" w:rsidP="00365C94">
        <w:pPr>
          <w:pStyle w:val="Altbilgi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013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013F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013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43B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013F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39" w:rsidRPr="00D013FF" w:rsidRDefault="00574339" w:rsidP="00D013FF">
      <w:pPr>
        <w:pStyle w:val="Gvdemetni0"/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  <w:r>
        <w:separator/>
      </w:r>
    </w:p>
  </w:footnote>
  <w:footnote w:type="continuationSeparator" w:id="0">
    <w:p w:rsidR="00574339" w:rsidRPr="00D013FF" w:rsidRDefault="00574339" w:rsidP="00D013FF">
      <w:pPr>
        <w:pStyle w:val="Gvdemetni0"/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90" w:type="dxa"/>
      <w:tblInd w:w="-459" w:type="dxa"/>
      <w:tblLook w:val="04A0" w:firstRow="1" w:lastRow="0" w:firstColumn="1" w:lastColumn="0" w:noHBand="0" w:noVBand="1"/>
    </w:tblPr>
    <w:tblGrid>
      <w:gridCol w:w="4791"/>
      <w:gridCol w:w="5699"/>
    </w:tblGrid>
    <w:tr w:rsidR="000959BE" w:rsidRPr="000959BE" w:rsidTr="000959BE">
      <w:tc>
        <w:tcPr>
          <w:tcW w:w="4791" w:type="dxa"/>
        </w:tcPr>
        <w:p w:rsidR="000959BE" w:rsidRPr="000959BE" w:rsidRDefault="000959BE" w:rsidP="000959BE">
          <w:pPr>
            <w:rPr>
              <w:rFonts w:ascii="Calibri" w:eastAsia="Calibri" w:hAnsi="Calibri" w:cs="Times New Roman"/>
              <w:color w:val="auto"/>
              <w:sz w:val="22"/>
              <w:szCs w:val="22"/>
              <w:lang w:eastAsia="en-US"/>
            </w:rPr>
          </w:pPr>
          <w:r>
            <w:rPr>
              <w:rFonts w:ascii="Calibri" w:eastAsia="Calibri" w:hAnsi="Calibri" w:cs="Times New Roman"/>
              <w:noProof/>
              <w:color w:val="auto"/>
              <w:sz w:val="22"/>
              <w:szCs w:val="22"/>
            </w:rPr>
            <w:drawing>
              <wp:inline distT="0" distB="0" distL="0" distR="0" wp14:anchorId="4ECC0421" wp14:editId="03C73EDB">
                <wp:extent cx="2905125" cy="952500"/>
                <wp:effectExtent l="0" t="0" r="0" b="0"/>
                <wp:docPr id="1" name="Resim 1" descr="C:\Users\CAN\Desktop\saglik_bilimle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N\Desktop\saglik_bilimler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51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9" w:type="dxa"/>
          <w:vAlign w:val="center"/>
        </w:tcPr>
        <w:p w:rsidR="000959BE" w:rsidRDefault="000959BE" w:rsidP="000959BE">
          <w:pPr>
            <w:jc w:val="center"/>
            <w:rPr>
              <w:rFonts w:ascii="Times New Roman" w:eastAsia="Calibri" w:hAnsi="Times New Roman" w:cs="Times New Roman"/>
              <w:b/>
              <w:color w:val="auto"/>
              <w:sz w:val="28"/>
              <w:szCs w:val="28"/>
              <w:lang w:eastAsia="en-US"/>
            </w:rPr>
          </w:pPr>
          <w:r w:rsidRPr="000959BE">
            <w:rPr>
              <w:rFonts w:ascii="Times New Roman" w:eastAsia="Calibri" w:hAnsi="Times New Roman" w:cs="Times New Roman"/>
              <w:b/>
              <w:color w:val="auto"/>
              <w:sz w:val="28"/>
              <w:szCs w:val="28"/>
              <w:lang w:eastAsia="en-US"/>
            </w:rPr>
            <w:t xml:space="preserve">İNTÖRNLÜK </w:t>
          </w:r>
          <w:r w:rsidR="00F22CBD">
            <w:rPr>
              <w:rFonts w:ascii="Times New Roman" w:eastAsia="Calibri" w:hAnsi="Times New Roman" w:cs="Times New Roman"/>
              <w:b/>
              <w:color w:val="auto"/>
              <w:sz w:val="28"/>
              <w:szCs w:val="28"/>
              <w:lang w:eastAsia="en-US"/>
            </w:rPr>
            <w:t xml:space="preserve">DERS </w:t>
          </w:r>
          <w:r w:rsidRPr="000959BE">
            <w:rPr>
              <w:rFonts w:ascii="Times New Roman" w:eastAsia="Calibri" w:hAnsi="Times New Roman" w:cs="Times New Roman"/>
              <w:b/>
              <w:color w:val="auto"/>
              <w:sz w:val="28"/>
              <w:szCs w:val="28"/>
              <w:lang w:eastAsia="en-US"/>
            </w:rPr>
            <w:t>TERCİH FORMU</w:t>
          </w:r>
        </w:p>
        <w:p w:rsidR="000959BE" w:rsidRPr="000959BE" w:rsidRDefault="000959BE" w:rsidP="000959BE">
          <w:pPr>
            <w:jc w:val="center"/>
            <w:rPr>
              <w:rFonts w:ascii="Times New Roman" w:eastAsia="Calibri" w:hAnsi="Times New Roman" w:cs="Times New Roman"/>
              <w:b/>
              <w:color w:val="auto"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 w:cs="Times New Roman"/>
              <w:b/>
              <w:color w:val="auto"/>
              <w:sz w:val="28"/>
              <w:szCs w:val="28"/>
              <w:lang w:eastAsia="en-US"/>
            </w:rPr>
            <w:t>BAHAR YARIYILI</w:t>
          </w:r>
        </w:p>
      </w:tc>
    </w:tr>
  </w:tbl>
  <w:p w:rsidR="005D2D6B" w:rsidRPr="005D2D6B" w:rsidRDefault="005D2D6B">
    <w:pPr>
      <w:pStyle w:val="stbilgi"/>
      <w:rPr>
        <w:rFonts w:ascii="Times New Roman" w:eastAsia="Calibri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0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6B"/>
    <w:rsid w:val="00002508"/>
    <w:rsid w:val="00004F5A"/>
    <w:rsid w:val="00054BD9"/>
    <w:rsid w:val="00067EEB"/>
    <w:rsid w:val="0008209C"/>
    <w:rsid w:val="000959BE"/>
    <w:rsid w:val="00096D17"/>
    <w:rsid w:val="000A72D6"/>
    <w:rsid w:val="000B5A82"/>
    <w:rsid w:val="000D3AF2"/>
    <w:rsid w:val="000F255F"/>
    <w:rsid w:val="00123D61"/>
    <w:rsid w:val="00134642"/>
    <w:rsid w:val="00155A6E"/>
    <w:rsid w:val="00184136"/>
    <w:rsid w:val="00184C37"/>
    <w:rsid w:val="0019342B"/>
    <w:rsid w:val="001C2032"/>
    <w:rsid w:val="001C5CA6"/>
    <w:rsid w:val="001F561F"/>
    <w:rsid w:val="00201606"/>
    <w:rsid w:val="0020311E"/>
    <w:rsid w:val="00224467"/>
    <w:rsid w:val="00241B0A"/>
    <w:rsid w:val="002A107C"/>
    <w:rsid w:val="002A7067"/>
    <w:rsid w:val="002C7B2B"/>
    <w:rsid w:val="002D25E7"/>
    <w:rsid w:val="002E1FAC"/>
    <w:rsid w:val="00302BC3"/>
    <w:rsid w:val="00320539"/>
    <w:rsid w:val="003243E6"/>
    <w:rsid w:val="00330137"/>
    <w:rsid w:val="00331EB3"/>
    <w:rsid w:val="0035680B"/>
    <w:rsid w:val="0036079C"/>
    <w:rsid w:val="0036369B"/>
    <w:rsid w:val="00363D1D"/>
    <w:rsid w:val="00365C94"/>
    <w:rsid w:val="0037799F"/>
    <w:rsid w:val="003B270D"/>
    <w:rsid w:val="003C6623"/>
    <w:rsid w:val="00432F61"/>
    <w:rsid w:val="0044750F"/>
    <w:rsid w:val="0047006B"/>
    <w:rsid w:val="00472F3A"/>
    <w:rsid w:val="004761A5"/>
    <w:rsid w:val="0047789F"/>
    <w:rsid w:val="00483AE5"/>
    <w:rsid w:val="004922FE"/>
    <w:rsid w:val="004927C6"/>
    <w:rsid w:val="004953C6"/>
    <w:rsid w:val="004D0FEC"/>
    <w:rsid w:val="004F1EF9"/>
    <w:rsid w:val="004F2DFA"/>
    <w:rsid w:val="00512D37"/>
    <w:rsid w:val="00520F90"/>
    <w:rsid w:val="00525D1F"/>
    <w:rsid w:val="00527FC8"/>
    <w:rsid w:val="005426F4"/>
    <w:rsid w:val="005433DA"/>
    <w:rsid w:val="00551D48"/>
    <w:rsid w:val="00552718"/>
    <w:rsid w:val="00554F5A"/>
    <w:rsid w:val="00555851"/>
    <w:rsid w:val="005674D7"/>
    <w:rsid w:val="00574339"/>
    <w:rsid w:val="005B43BF"/>
    <w:rsid w:val="005D2D6B"/>
    <w:rsid w:val="005E559A"/>
    <w:rsid w:val="005F7511"/>
    <w:rsid w:val="006017CE"/>
    <w:rsid w:val="00604609"/>
    <w:rsid w:val="00606FE1"/>
    <w:rsid w:val="0061392A"/>
    <w:rsid w:val="00623FE6"/>
    <w:rsid w:val="006261EA"/>
    <w:rsid w:val="00626D6E"/>
    <w:rsid w:val="0063151D"/>
    <w:rsid w:val="00645415"/>
    <w:rsid w:val="006545C8"/>
    <w:rsid w:val="00655E03"/>
    <w:rsid w:val="00662447"/>
    <w:rsid w:val="00663833"/>
    <w:rsid w:val="00680997"/>
    <w:rsid w:val="0068484A"/>
    <w:rsid w:val="0069756F"/>
    <w:rsid w:val="006A2F0F"/>
    <w:rsid w:val="006B1667"/>
    <w:rsid w:val="006B5A31"/>
    <w:rsid w:val="006E344F"/>
    <w:rsid w:val="006E4493"/>
    <w:rsid w:val="006F5BA6"/>
    <w:rsid w:val="00705977"/>
    <w:rsid w:val="0070782B"/>
    <w:rsid w:val="00737556"/>
    <w:rsid w:val="00746F3A"/>
    <w:rsid w:val="00763E40"/>
    <w:rsid w:val="00775C3B"/>
    <w:rsid w:val="007779FA"/>
    <w:rsid w:val="00781633"/>
    <w:rsid w:val="00782621"/>
    <w:rsid w:val="00797966"/>
    <w:rsid w:val="007A7418"/>
    <w:rsid w:val="007B162E"/>
    <w:rsid w:val="007B4B5E"/>
    <w:rsid w:val="007C5FE6"/>
    <w:rsid w:val="007C75C3"/>
    <w:rsid w:val="007D113A"/>
    <w:rsid w:val="007D3201"/>
    <w:rsid w:val="007D5D87"/>
    <w:rsid w:val="007E2C96"/>
    <w:rsid w:val="008000D6"/>
    <w:rsid w:val="00811003"/>
    <w:rsid w:val="00811AB3"/>
    <w:rsid w:val="0081517F"/>
    <w:rsid w:val="008316F9"/>
    <w:rsid w:val="00836EAD"/>
    <w:rsid w:val="00837BF5"/>
    <w:rsid w:val="0084631A"/>
    <w:rsid w:val="00846953"/>
    <w:rsid w:val="00852BE7"/>
    <w:rsid w:val="008763DC"/>
    <w:rsid w:val="00890412"/>
    <w:rsid w:val="00894065"/>
    <w:rsid w:val="00897076"/>
    <w:rsid w:val="008A3840"/>
    <w:rsid w:val="008D5E6E"/>
    <w:rsid w:val="00901698"/>
    <w:rsid w:val="00904215"/>
    <w:rsid w:val="00904499"/>
    <w:rsid w:val="00907F25"/>
    <w:rsid w:val="0091525D"/>
    <w:rsid w:val="00916536"/>
    <w:rsid w:val="0092351C"/>
    <w:rsid w:val="00924A51"/>
    <w:rsid w:val="00945EAC"/>
    <w:rsid w:val="00960428"/>
    <w:rsid w:val="0096112B"/>
    <w:rsid w:val="009B20CF"/>
    <w:rsid w:val="009B707B"/>
    <w:rsid w:val="009C5F79"/>
    <w:rsid w:val="009C79A4"/>
    <w:rsid w:val="009D32B2"/>
    <w:rsid w:val="00A07FE3"/>
    <w:rsid w:val="00A1096C"/>
    <w:rsid w:val="00A1260A"/>
    <w:rsid w:val="00A14B3A"/>
    <w:rsid w:val="00A239D5"/>
    <w:rsid w:val="00A26746"/>
    <w:rsid w:val="00A340C8"/>
    <w:rsid w:val="00A41CDC"/>
    <w:rsid w:val="00A56487"/>
    <w:rsid w:val="00A7409E"/>
    <w:rsid w:val="00A74FDA"/>
    <w:rsid w:val="00A80F25"/>
    <w:rsid w:val="00A83BD0"/>
    <w:rsid w:val="00A8753D"/>
    <w:rsid w:val="00AA75D8"/>
    <w:rsid w:val="00AB0759"/>
    <w:rsid w:val="00AB152B"/>
    <w:rsid w:val="00AC45A0"/>
    <w:rsid w:val="00AD03BE"/>
    <w:rsid w:val="00AE3031"/>
    <w:rsid w:val="00AE4ADB"/>
    <w:rsid w:val="00AE58DD"/>
    <w:rsid w:val="00B24B72"/>
    <w:rsid w:val="00B3035C"/>
    <w:rsid w:val="00B4605F"/>
    <w:rsid w:val="00B505B5"/>
    <w:rsid w:val="00B523A9"/>
    <w:rsid w:val="00B55F1B"/>
    <w:rsid w:val="00B571B1"/>
    <w:rsid w:val="00B734A7"/>
    <w:rsid w:val="00BA1AF0"/>
    <w:rsid w:val="00BB03E5"/>
    <w:rsid w:val="00BB7D14"/>
    <w:rsid w:val="00BE07FD"/>
    <w:rsid w:val="00BE2D5F"/>
    <w:rsid w:val="00C14DB3"/>
    <w:rsid w:val="00C23FDB"/>
    <w:rsid w:val="00C51E0A"/>
    <w:rsid w:val="00C729BE"/>
    <w:rsid w:val="00C76081"/>
    <w:rsid w:val="00C91423"/>
    <w:rsid w:val="00C91EC2"/>
    <w:rsid w:val="00C93C97"/>
    <w:rsid w:val="00C953C6"/>
    <w:rsid w:val="00CA6570"/>
    <w:rsid w:val="00CB06F8"/>
    <w:rsid w:val="00CB3CEE"/>
    <w:rsid w:val="00CB45BE"/>
    <w:rsid w:val="00CD713F"/>
    <w:rsid w:val="00D013FF"/>
    <w:rsid w:val="00D0597A"/>
    <w:rsid w:val="00D15024"/>
    <w:rsid w:val="00D159A1"/>
    <w:rsid w:val="00D32649"/>
    <w:rsid w:val="00D336C1"/>
    <w:rsid w:val="00D36903"/>
    <w:rsid w:val="00D57111"/>
    <w:rsid w:val="00D74778"/>
    <w:rsid w:val="00D7692D"/>
    <w:rsid w:val="00D7788E"/>
    <w:rsid w:val="00D811CF"/>
    <w:rsid w:val="00DC2E45"/>
    <w:rsid w:val="00DC5A6A"/>
    <w:rsid w:val="00DD498D"/>
    <w:rsid w:val="00DD59EE"/>
    <w:rsid w:val="00DE1CD1"/>
    <w:rsid w:val="00DF0B93"/>
    <w:rsid w:val="00DF3CA5"/>
    <w:rsid w:val="00DF658A"/>
    <w:rsid w:val="00E03E4F"/>
    <w:rsid w:val="00E10A85"/>
    <w:rsid w:val="00E200D0"/>
    <w:rsid w:val="00E213D3"/>
    <w:rsid w:val="00E433D5"/>
    <w:rsid w:val="00E47B5A"/>
    <w:rsid w:val="00E56814"/>
    <w:rsid w:val="00E60F2F"/>
    <w:rsid w:val="00E659D3"/>
    <w:rsid w:val="00E67536"/>
    <w:rsid w:val="00E75B67"/>
    <w:rsid w:val="00E861DE"/>
    <w:rsid w:val="00E939FE"/>
    <w:rsid w:val="00EA038A"/>
    <w:rsid w:val="00EB3F8B"/>
    <w:rsid w:val="00EB4128"/>
    <w:rsid w:val="00EB6F4F"/>
    <w:rsid w:val="00EE19DA"/>
    <w:rsid w:val="00EF3EAB"/>
    <w:rsid w:val="00F02B06"/>
    <w:rsid w:val="00F06A99"/>
    <w:rsid w:val="00F11D82"/>
    <w:rsid w:val="00F16D40"/>
    <w:rsid w:val="00F17E91"/>
    <w:rsid w:val="00F22CBD"/>
    <w:rsid w:val="00F231F3"/>
    <w:rsid w:val="00F377EB"/>
    <w:rsid w:val="00F44F1C"/>
    <w:rsid w:val="00F67B64"/>
    <w:rsid w:val="00F814F7"/>
    <w:rsid w:val="00F82043"/>
    <w:rsid w:val="00F84211"/>
    <w:rsid w:val="00F85463"/>
    <w:rsid w:val="00FA0154"/>
    <w:rsid w:val="00FB109B"/>
    <w:rsid w:val="00FC6D02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rsid w:val="00067E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47006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5ptbolukbraklyor">
    <w:name w:val="Gövde metni (2) + 5 pt boşluk bırakılıyor"/>
    <w:basedOn w:val="Gvdemetni2"/>
    <w:locked/>
    <w:rsid w:val="0047006B"/>
    <w:rPr>
      <w:rFonts w:ascii="Times New Roman" w:eastAsia="Times New Roman" w:hAnsi="Times New Roman" w:cs="Times New Roman"/>
      <w:spacing w:val="100"/>
      <w:sz w:val="17"/>
      <w:szCs w:val="17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47006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3">
    <w:name w:val="Gövde metni (3)_"/>
    <w:basedOn w:val="VarsaylanParagrafYazTipi"/>
    <w:link w:val="Gvdemetni30"/>
    <w:rsid w:val="0047006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4">
    <w:name w:val="Gövde metni (4)_"/>
    <w:basedOn w:val="VarsaylanParagrafYazTipi"/>
    <w:link w:val="Gvdemetni40"/>
    <w:rsid w:val="0047006B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4700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Gvdemetni0">
    <w:name w:val="Gövde metni"/>
    <w:basedOn w:val="Normal"/>
    <w:link w:val="Gvdemetni"/>
    <w:locked/>
    <w:rsid w:val="004700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Gvdemetni30">
    <w:name w:val="Gövde metni (3)"/>
    <w:basedOn w:val="Normal"/>
    <w:link w:val="Gvdemetni3"/>
    <w:locked/>
    <w:rsid w:val="004700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Gvdemetni40">
    <w:name w:val="Gövde metni (4)"/>
    <w:basedOn w:val="Normal"/>
    <w:link w:val="Gvdemetni4"/>
    <w:locked/>
    <w:rsid w:val="004700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19"/>
      <w:szCs w:val="19"/>
      <w:lang w:eastAsia="en-US"/>
    </w:rPr>
  </w:style>
  <w:style w:type="character" w:customStyle="1" w:styleId="Tabloyazs2">
    <w:name w:val="Tablo yazısı (2)_"/>
    <w:basedOn w:val="VarsaylanParagrafYazTipi"/>
    <w:locked/>
    <w:rsid w:val="00470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abloyazs20">
    <w:name w:val="Tablo yazısı (2)"/>
    <w:basedOn w:val="Tabloyazs2"/>
    <w:locked/>
    <w:rsid w:val="00470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abloyazs2105ptKalnDeil">
    <w:name w:val="Tablo yazısı (2) + 10;5 pt;Kalın Değil"/>
    <w:basedOn w:val="Tabloyazs2"/>
    <w:locked/>
    <w:rsid w:val="00470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3E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EAB"/>
    <w:rPr>
      <w:rFonts w:ascii="Tahoma" w:eastAsia="Arial Unicode MS" w:hAnsi="Tahoma" w:cs="Tahoma"/>
      <w:color w:val="000000"/>
      <w:sz w:val="16"/>
      <w:szCs w:val="16"/>
      <w:lang w:eastAsia="tr-TR"/>
    </w:rPr>
  </w:style>
  <w:style w:type="paragraph" w:styleId="KonuBal">
    <w:name w:val="Title"/>
    <w:basedOn w:val="Normal"/>
    <w:link w:val="KonuBalChar"/>
    <w:qFormat/>
    <w:rsid w:val="00E47B5A"/>
    <w:pPr>
      <w:jc w:val="center"/>
    </w:pPr>
    <w:rPr>
      <w:rFonts w:ascii="Arial" w:eastAsia="Times New Roman" w:hAnsi="Arial" w:cs="Times New Roman"/>
      <w:b/>
      <w:bCs/>
      <w:noProof/>
      <w:color w:val="auto"/>
      <w:sz w:val="18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E47B5A"/>
    <w:rPr>
      <w:rFonts w:ascii="Arial" w:eastAsia="Times New Roman" w:hAnsi="Arial" w:cs="Times New Roman"/>
      <w:b/>
      <w:bCs/>
      <w:noProof/>
      <w:sz w:val="18"/>
      <w:szCs w:val="24"/>
    </w:rPr>
  </w:style>
  <w:style w:type="character" w:customStyle="1" w:styleId="GvdemetniKaln">
    <w:name w:val="Gövde metni + Kalın"/>
    <w:basedOn w:val="Gvdemetni"/>
    <w:locked/>
    <w:rsid w:val="006975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table" w:styleId="TabloKlavuzu">
    <w:name w:val="Table Grid"/>
    <w:basedOn w:val="NormalTablo"/>
    <w:uiPriority w:val="59"/>
    <w:locked/>
    <w:rsid w:val="0069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013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013FF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013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013FF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customStyle="1" w:styleId="Gvdemetni6">
    <w:name w:val="Gövde metni (6)_"/>
    <w:basedOn w:val="VarsaylanParagrafYazTipi"/>
    <w:link w:val="Gvdemetni60"/>
    <w:rsid w:val="00A14B3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Gvdemetni685pttalikdeil">
    <w:name w:val="Gövde metni (6) + 8;5 pt;İtalik değil"/>
    <w:basedOn w:val="Gvdemetni6"/>
    <w:locked/>
    <w:rsid w:val="00A14B3A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Gvdemetni60">
    <w:name w:val="Gövde metni (6)"/>
    <w:basedOn w:val="Normal"/>
    <w:link w:val="Gvdemetni6"/>
    <w:locked/>
    <w:rsid w:val="00A14B3A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OrtaBalkBold">
    <w:name w:val="Orta Başlık Bold"/>
    <w:rsid w:val="00852BE7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A340C8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styleId="AralkYok">
    <w:name w:val="No Spacing"/>
    <w:uiPriority w:val="1"/>
    <w:qFormat/>
    <w:rsid w:val="004761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rsid w:val="00067E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47006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5ptbolukbraklyor">
    <w:name w:val="Gövde metni (2) + 5 pt boşluk bırakılıyor"/>
    <w:basedOn w:val="Gvdemetni2"/>
    <w:locked/>
    <w:rsid w:val="0047006B"/>
    <w:rPr>
      <w:rFonts w:ascii="Times New Roman" w:eastAsia="Times New Roman" w:hAnsi="Times New Roman" w:cs="Times New Roman"/>
      <w:spacing w:val="100"/>
      <w:sz w:val="17"/>
      <w:szCs w:val="17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47006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3">
    <w:name w:val="Gövde metni (3)_"/>
    <w:basedOn w:val="VarsaylanParagrafYazTipi"/>
    <w:link w:val="Gvdemetni30"/>
    <w:rsid w:val="0047006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4">
    <w:name w:val="Gövde metni (4)_"/>
    <w:basedOn w:val="VarsaylanParagrafYazTipi"/>
    <w:link w:val="Gvdemetni40"/>
    <w:rsid w:val="0047006B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4700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Gvdemetni0">
    <w:name w:val="Gövde metni"/>
    <w:basedOn w:val="Normal"/>
    <w:link w:val="Gvdemetni"/>
    <w:locked/>
    <w:rsid w:val="004700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Gvdemetni30">
    <w:name w:val="Gövde metni (3)"/>
    <w:basedOn w:val="Normal"/>
    <w:link w:val="Gvdemetni3"/>
    <w:locked/>
    <w:rsid w:val="004700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Gvdemetni40">
    <w:name w:val="Gövde metni (4)"/>
    <w:basedOn w:val="Normal"/>
    <w:link w:val="Gvdemetni4"/>
    <w:locked/>
    <w:rsid w:val="004700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19"/>
      <w:szCs w:val="19"/>
      <w:lang w:eastAsia="en-US"/>
    </w:rPr>
  </w:style>
  <w:style w:type="character" w:customStyle="1" w:styleId="Tabloyazs2">
    <w:name w:val="Tablo yazısı (2)_"/>
    <w:basedOn w:val="VarsaylanParagrafYazTipi"/>
    <w:locked/>
    <w:rsid w:val="00470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abloyazs20">
    <w:name w:val="Tablo yazısı (2)"/>
    <w:basedOn w:val="Tabloyazs2"/>
    <w:locked/>
    <w:rsid w:val="00470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abloyazs2105ptKalnDeil">
    <w:name w:val="Tablo yazısı (2) + 10;5 pt;Kalın Değil"/>
    <w:basedOn w:val="Tabloyazs2"/>
    <w:locked/>
    <w:rsid w:val="00470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3E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EAB"/>
    <w:rPr>
      <w:rFonts w:ascii="Tahoma" w:eastAsia="Arial Unicode MS" w:hAnsi="Tahoma" w:cs="Tahoma"/>
      <w:color w:val="000000"/>
      <w:sz w:val="16"/>
      <w:szCs w:val="16"/>
      <w:lang w:eastAsia="tr-TR"/>
    </w:rPr>
  </w:style>
  <w:style w:type="paragraph" w:styleId="KonuBal">
    <w:name w:val="Title"/>
    <w:basedOn w:val="Normal"/>
    <w:link w:val="KonuBalChar"/>
    <w:qFormat/>
    <w:rsid w:val="00E47B5A"/>
    <w:pPr>
      <w:jc w:val="center"/>
    </w:pPr>
    <w:rPr>
      <w:rFonts w:ascii="Arial" w:eastAsia="Times New Roman" w:hAnsi="Arial" w:cs="Times New Roman"/>
      <w:b/>
      <w:bCs/>
      <w:noProof/>
      <w:color w:val="auto"/>
      <w:sz w:val="18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E47B5A"/>
    <w:rPr>
      <w:rFonts w:ascii="Arial" w:eastAsia="Times New Roman" w:hAnsi="Arial" w:cs="Times New Roman"/>
      <w:b/>
      <w:bCs/>
      <w:noProof/>
      <w:sz w:val="18"/>
      <w:szCs w:val="24"/>
    </w:rPr>
  </w:style>
  <w:style w:type="character" w:customStyle="1" w:styleId="GvdemetniKaln">
    <w:name w:val="Gövde metni + Kalın"/>
    <w:basedOn w:val="Gvdemetni"/>
    <w:locked/>
    <w:rsid w:val="006975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table" w:styleId="TabloKlavuzu">
    <w:name w:val="Table Grid"/>
    <w:basedOn w:val="NormalTablo"/>
    <w:uiPriority w:val="59"/>
    <w:locked/>
    <w:rsid w:val="0069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013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013FF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013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013FF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customStyle="1" w:styleId="Gvdemetni6">
    <w:name w:val="Gövde metni (6)_"/>
    <w:basedOn w:val="VarsaylanParagrafYazTipi"/>
    <w:link w:val="Gvdemetni60"/>
    <w:rsid w:val="00A14B3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Gvdemetni685pttalikdeil">
    <w:name w:val="Gövde metni (6) + 8;5 pt;İtalik değil"/>
    <w:basedOn w:val="Gvdemetni6"/>
    <w:locked/>
    <w:rsid w:val="00A14B3A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Gvdemetni60">
    <w:name w:val="Gövde metni (6)"/>
    <w:basedOn w:val="Normal"/>
    <w:link w:val="Gvdemetni6"/>
    <w:locked/>
    <w:rsid w:val="00A14B3A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OrtaBalkBold">
    <w:name w:val="Orta Başlık Bold"/>
    <w:rsid w:val="00852BE7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A340C8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styleId="AralkYok">
    <w:name w:val="No Spacing"/>
    <w:uiPriority w:val="1"/>
    <w:qFormat/>
    <w:rsid w:val="00476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D547-32DA-4A5D-AEC0-E6E8EA75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arastirma</dc:creator>
  <cp:lastModifiedBy>CAN</cp:lastModifiedBy>
  <cp:revision>2</cp:revision>
  <cp:lastPrinted>2019-01-18T12:46:00Z</cp:lastPrinted>
  <dcterms:created xsi:type="dcterms:W3CDTF">2019-09-09T10:07:00Z</dcterms:created>
  <dcterms:modified xsi:type="dcterms:W3CDTF">2019-09-09T10:07:00Z</dcterms:modified>
</cp:coreProperties>
</file>