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9" w:rsidRPr="00C80951" w:rsidRDefault="008556B2" w:rsidP="00C80951">
      <w:pPr>
        <w:pStyle w:val="Balk1"/>
      </w:pPr>
      <w:r w:rsidRPr="008556B2">
        <w:tab/>
      </w:r>
      <w:r w:rsidRPr="008556B2">
        <w:tab/>
      </w:r>
      <w:r w:rsidRPr="008556B2">
        <w:tab/>
      </w:r>
      <w:r w:rsidRPr="008556B2">
        <w:tab/>
      </w:r>
      <w:r w:rsidRPr="008556B2">
        <w:tab/>
      </w:r>
      <w:r w:rsidR="00251986">
        <w:tab/>
      </w:r>
      <w:r w:rsidR="00251986">
        <w:tab/>
      </w:r>
      <w:r w:rsidR="00251986">
        <w:tab/>
      </w:r>
      <w:r w:rsidR="00251986">
        <w:tab/>
      </w:r>
      <w:r w:rsidR="00251986">
        <w:tab/>
      </w:r>
      <w:r w:rsidR="003D33CF">
        <w:rPr>
          <w:rFonts w:ascii="Times New Roman" w:hAnsi="Times New Roman" w:cs="Times New Roman"/>
          <w:b w:val="0"/>
          <w:noProof/>
          <w:sz w:val="24"/>
          <w:szCs w:val="24"/>
          <w:lang w:eastAsia="tr-TR"/>
        </w:rPr>
        <w:drawing>
          <wp:inline distT="0" distB="0" distL="0" distR="0" wp14:anchorId="57CFA3BF" wp14:editId="53C9C14F">
            <wp:extent cx="1260000" cy="1667906"/>
            <wp:effectExtent l="0" t="0" r="0" b="8890"/>
            <wp:docPr id="2" name="Resim 2" descr="C:\Users\casper\Desktop\foto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sper\Desktop\foto\Attachment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6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B9" w:rsidRDefault="007958B9">
      <w:pPr>
        <w:rPr>
          <w:rFonts w:ascii="Times New Roman" w:hAnsi="Times New Roman" w:cs="Times New Roman"/>
          <w:b/>
          <w:sz w:val="24"/>
          <w:szCs w:val="24"/>
        </w:rPr>
      </w:pPr>
    </w:p>
    <w:p w:rsidR="007958B9" w:rsidRPr="008F2966" w:rsidRDefault="008F2966" w:rsidP="008F296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ÖZ GEÇMİŞ</w:t>
      </w:r>
    </w:p>
    <w:p w:rsidR="008F2966" w:rsidRDefault="008F2966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1.Adı Soyadı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3286F">
        <w:rPr>
          <w:rFonts w:ascii="Times New Roman" w:hAnsi="Times New Roman" w:cs="Times New Roman"/>
          <w:sz w:val="24"/>
          <w:szCs w:val="24"/>
        </w:rPr>
        <w:t xml:space="preserve">Meral </w:t>
      </w:r>
      <w:proofErr w:type="spellStart"/>
      <w:r w:rsidR="0053286F">
        <w:rPr>
          <w:rFonts w:ascii="Times New Roman" w:hAnsi="Times New Roman" w:cs="Times New Roman"/>
          <w:sz w:val="24"/>
          <w:szCs w:val="24"/>
        </w:rPr>
        <w:t>Güllülü</w:t>
      </w:r>
      <w:proofErr w:type="spellEnd"/>
    </w:p>
    <w:p w:rsidR="008556B2" w:rsidRPr="00B1718B" w:rsidRDefault="00C6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18B">
        <w:rPr>
          <w:rFonts w:ascii="Times New Roman" w:hAnsi="Times New Roman" w:cs="Times New Roman"/>
          <w:b/>
          <w:sz w:val="24"/>
          <w:szCs w:val="24"/>
        </w:rPr>
        <w:t xml:space="preserve">2.Doğum Yeri          : </w:t>
      </w:r>
      <w:r w:rsidR="00B1718B">
        <w:rPr>
          <w:rFonts w:ascii="Times New Roman" w:hAnsi="Times New Roman" w:cs="Times New Roman"/>
          <w:sz w:val="24"/>
          <w:szCs w:val="24"/>
        </w:rPr>
        <w:t>Erzurum</w:t>
      </w:r>
    </w:p>
    <w:p w:rsidR="007958B9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3.Unvanı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Okutman</w:t>
      </w:r>
    </w:p>
    <w:p w:rsidR="003D33CF" w:rsidRPr="007958B9" w:rsidRDefault="003D33CF">
      <w:pPr>
        <w:rPr>
          <w:rFonts w:ascii="Times New Roman" w:hAnsi="Times New Roman" w:cs="Times New Roman"/>
          <w:sz w:val="24"/>
          <w:szCs w:val="24"/>
        </w:rPr>
      </w:pPr>
    </w:p>
    <w:p w:rsidR="00594723" w:rsidRDefault="00594723">
      <w:pPr>
        <w:rPr>
          <w:rFonts w:ascii="Times New Roman" w:hAnsi="Times New Roman" w:cs="Times New Roman"/>
          <w:b/>
          <w:sz w:val="24"/>
          <w:szCs w:val="24"/>
        </w:rPr>
      </w:pPr>
    </w:p>
    <w:p w:rsidR="00594723" w:rsidRDefault="00594723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Pr="00251986" w:rsidRDefault="009425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4.Öğrenim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1307"/>
      </w:tblGrid>
      <w:tr w:rsidR="008556B2" w:rsidTr="00942506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06" w:rsidTr="00942506"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</w:t>
            </w:r>
          </w:p>
        </w:tc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Dumlupınar İlkokulu</w:t>
            </w:r>
          </w:p>
        </w:tc>
        <w:tc>
          <w:tcPr>
            <w:tcW w:w="3299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06" w:rsidTr="00942506"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Ahmet Muhtar Paşa Ortaokulu</w:t>
            </w:r>
          </w:p>
        </w:tc>
        <w:tc>
          <w:tcPr>
            <w:tcW w:w="3299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06" w:rsidTr="00942506"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Erzurum   Lisesi</w:t>
            </w:r>
            <w:proofErr w:type="gramEnd"/>
          </w:p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06" w:rsidTr="00942506">
        <w:trPr>
          <w:trHeight w:val="1193"/>
        </w:trPr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</w:tc>
        <w:tc>
          <w:tcPr>
            <w:tcW w:w="3299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-Edebiyat Fakültesi</w:t>
            </w:r>
          </w:p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  <w:tc>
          <w:tcPr>
            <w:tcW w:w="1307" w:type="dxa"/>
          </w:tcPr>
          <w:p w:rsidR="00942506" w:rsidRDefault="00942506" w:rsidP="00C2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951" w:rsidRDefault="00C80951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Default="00360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E7849" w:rsidRPr="003E7849">
        <w:rPr>
          <w:rFonts w:ascii="Times New Roman" w:hAnsi="Times New Roman" w:cs="Times New Roman"/>
          <w:b/>
          <w:sz w:val="24"/>
          <w:szCs w:val="24"/>
        </w:rPr>
        <w:t>Mesleki Deneyimi</w:t>
      </w:r>
    </w:p>
    <w:p w:rsidR="003E7849" w:rsidRDefault="003E7849">
      <w:pPr>
        <w:rPr>
          <w:rFonts w:ascii="Times New Roman" w:hAnsi="Times New Roman" w:cs="Times New Roman"/>
          <w:sz w:val="24"/>
          <w:szCs w:val="24"/>
        </w:rPr>
      </w:pPr>
      <w:r w:rsidRPr="003E7849">
        <w:rPr>
          <w:rFonts w:ascii="Times New Roman" w:hAnsi="Times New Roman" w:cs="Times New Roman"/>
          <w:sz w:val="24"/>
          <w:szCs w:val="24"/>
        </w:rPr>
        <w:t xml:space="preserve">1993-1995 Bursa Özel </w:t>
      </w:r>
      <w:proofErr w:type="spellStart"/>
      <w:r w:rsidRPr="003E7849">
        <w:rPr>
          <w:rFonts w:ascii="Times New Roman" w:hAnsi="Times New Roman" w:cs="Times New Roman"/>
          <w:sz w:val="24"/>
          <w:szCs w:val="24"/>
        </w:rPr>
        <w:t>Tunçsiper</w:t>
      </w:r>
      <w:proofErr w:type="spellEnd"/>
      <w:r w:rsidRPr="003E7849">
        <w:rPr>
          <w:rFonts w:ascii="Times New Roman" w:hAnsi="Times New Roman" w:cs="Times New Roman"/>
          <w:sz w:val="24"/>
          <w:szCs w:val="24"/>
        </w:rPr>
        <w:t xml:space="preserve"> Lisesi Türk Dili ve Edebiyatı Dersi Öğretmenliği</w:t>
      </w:r>
    </w:p>
    <w:p w:rsidR="003E7849" w:rsidRDefault="003E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1995-2000 Bursa Gazi Anadolu Lisesi </w:t>
      </w:r>
      <w:r w:rsidRPr="003E7849">
        <w:rPr>
          <w:rFonts w:ascii="Times New Roman" w:hAnsi="Times New Roman" w:cs="Times New Roman"/>
          <w:sz w:val="24"/>
          <w:szCs w:val="24"/>
        </w:rPr>
        <w:t>Türk Dili ve Edebiyatı Dersi Öğretmenliği</w:t>
      </w:r>
    </w:p>
    <w:p w:rsidR="003E7849" w:rsidRPr="003E7849" w:rsidRDefault="003E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2000-2014 Uludağ Üniversitesi</w:t>
      </w:r>
      <w:r w:rsidRPr="003E7849">
        <w:rPr>
          <w:rFonts w:ascii="Times New Roman" w:hAnsi="Times New Roman" w:cs="Times New Roman"/>
          <w:sz w:val="24"/>
          <w:szCs w:val="24"/>
        </w:rPr>
        <w:t xml:space="preserve"> Rektörlüğe Bağlı Bölümler Türk Dili Bölümü Türk Dili Okutmanı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51" w:rsidRDefault="00C80951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Pr="00251986" w:rsidRDefault="00360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>.Akademik Unvanlar</w:t>
      </w:r>
    </w:p>
    <w:p w:rsidR="00205CE0" w:rsidRDefault="0036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Okutman</w:t>
      </w:r>
      <w:r>
        <w:rPr>
          <w:rFonts w:ascii="Times New Roman" w:hAnsi="Times New Roman" w:cs="Times New Roman"/>
          <w:sz w:val="24"/>
          <w:szCs w:val="24"/>
        </w:rPr>
        <w:tab/>
      </w:r>
      <w:r w:rsidR="0053286F">
        <w:rPr>
          <w:rFonts w:ascii="Times New Roman" w:hAnsi="Times New Roman" w:cs="Times New Roman"/>
          <w:sz w:val="24"/>
          <w:szCs w:val="24"/>
        </w:rPr>
        <w:t>2000</w:t>
      </w:r>
      <w:r w:rsidR="00205CE0">
        <w:rPr>
          <w:rFonts w:ascii="Times New Roman" w:hAnsi="Times New Roman" w:cs="Times New Roman"/>
          <w:sz w:val="24"/>
          <w:szCs w:val="24"/>
        </w:rPr>
        <w:t>-2014</w:t>
      </w:r>
    </w:p>
    <w:p w:rsidR="00EB6B73" w:rsidRDefault="00360200" w:rsidP="00EB6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E7849">
        <w:rPr>
          <w:rFonts w:ascii="Times New Roman" w:hAnsi="Times New Roman" w:cs="Times New Roman"/>
          <w:b/>
          <w:sz w:val="24"/>
          <w:szCs w:val="24"/>
        </w:rPr>
        <w:t xml:space="preserve"> Uluslar</w:t>
      </w:r>
      <w:r w:rsidR="00EB6B73">
        <w:rPr>
          <w:rFonts w:ascii="Times New Roman" w:hAnsi="Times New Roman" w:cs="Times New Roman"/>
          <w:b/>
          <w:sz w:val="24"/>
          <w:szCs w:val="24"/>
        </w:rPr>
        <w:t>arası bilimsel toplantılarda sunulan ve bildiri kitabında (</w:t>
      </w:r>
      <w:proofErr w:type="spellStart"/>
      <w:r w:rsidR="00EB6B73"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  <w:r w:rsidR="00EB6B7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B6B73" w:rsidRDefault="00C67C48" w:rsidP="00EB6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73CB">
        <w:rPr>
          <w:rFonts w:ascii="Times New Roman" w:hAnsi="Times New Roman" w:cs="Times New Roman"/>
          <w:b/>
          <w:sz w:val="24"/>
          <w:szCs w:val="24"/>
        </w:rPr>
        <w:t>b</w:t>
      </w:r>
      <w:r w:rsidR="00EB6B73">
        <w:rPr>
          <w:rFonts w:ascii="Times New Roman" w:hAnsi="Times New Roman" w:cs="Times New Roman"/>
          <w:b/>
          <w:sz w:val="24"/>
          <w:szCs w:val="24"/>
        </w:rPr>
        <w:t>asılan</w:t>
      </w:r>
      <w:proofErr w:type="gramEnd"/>
      <w:r w:rsidR="00EB6B73">
        <w:rPr>
          <w:rFonts w:ascii="Times New Roman" w:hAnsi="Times New Roman" w:cs="Times New Roman"/>
          <w:b/>
          <w:sz w:val="24"/>
          <w:szCs w:val="24"/>
        </w:rPr>
        <w:t xml:space="preserve"> bildiriler.</w:t>
      </w:r>
    </w:p>
    <w:p w:rsidR="00ED174E" w:rsidRPr="00ED174E" w:rsidRDefault="00ED174E" w:rsidP="00EB6B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Üstünova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proofErr w:type="gramStart"/>
      <w:r w:rsidR="00ED4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Güllülü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ED4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“Türkçede Dil Birimlerinin Soyuttan Somuta Geçişi Üzerine”</w:t>
      </w:r>
      <w:r w:rsidR="00A317F5">
        <w:rPr>
          <w:rFonts w:ascii="Times New Roman" w:hAnsi="Times New Roman" w:cs="Times New Roman"/>
          <w:sz w:val="24"/>
          <w:szCs w:val="24"/>
        </w:rPr>
        <w:t xml:space="preserve"> Bilkent Üniversitesi VI. Uluslararası Büyük Türk Dili Kurultayı</w:t>
      </w:r>
      <w:r w:rsidR="00C23852">
        <w:rPr>
          <w:rFonts w:ascii="Times New Roman" w:hAnsi="Times New Roman" w:cs="Times New Roman"/>
          <w:sz w:val="24"/>
          <w:szCs w:val="24"/>
        </w:rPr>
        <w:t xml:space="preserve"> Bildirileri, 25-28 Eylül 2011</w:t>
      </w:r>
      <w:r w:rsidR="00A317F5">
        <w:rPr>
          <w:rFonts w:ascii="Times New Roman" w:hAnsi="Times New Roman" w:cs="Times New Roman"/>
          <w:sz w:val="24"/>
          <w:szCs w:val="24"/>
        </w:rPr>
        <w:t>, s.17-25.</w:t>
      </w:r>
    </w:p>
    <w:p w:rsidR="00410691" w:rsidRPr="003F1779" w:rsidRDefault="00410691" w:rsidP="0061202C">
      <w:pPr>
        <w:rPr>
          <w:rFonts w:ascii="Times New Roman" w:hAnsi="Times New Roman" w:cs="Times New Roman"/>
          <w:i/>
        </w:rPr>
      </w:pPr>
    </w:p>
    <w:p w:rsidR="00410691" w:rsidRDefault="00360200" w:rsidP="00612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10691">
        <w:rPr>
          <w:rFonts w:ascii="Times New Roman" w:hAnsi="Times New Roman" w:cs="Times New Roman"/>
          <w:b/>
          <w:sz w:val="24"/>
          <w:szCs w:val="24"/>
        </w:rPr>
        <w:t xml:space="preserve"> Ulusal hakemli dergilerde yayımlanan makaleler</w:t>
      </w:r>
    </w:p>
    <w:p w:rsidR="00ED41D2" w:rsidRPr="00ED41D2" w:rsidRDefault="00ED41D2" w:rsidP="006120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Bursadaki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Cadde, Mahalle, Sokak Adlarında Birleşik Yapılı Tamlayanlar Üzerine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547-556 S. 7/2 2012</w:t>
      </w:r>
    </w:p>
    <w:p w:rsidR="00C53EEA" w:rsidRPr="003F1779" w:rsidRDefault="00C53EEA" w:rsidP="006120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779">
        <w:rPr>
          <w:rFonts w:ascii="Times New Roman" w:hAnsi="Times New Roman" w:cs="Times New Roman"/>
          <w:color w:val="000000"/>
          <w:sz w:val="24"/>
          <w:szCs w:val="24"/>
        </w:rPr>
        <w:t>Üstünova</w:t>
      </w:r>
      <w:proofErr w:type="spellEnd"/>
      <w:r w:rsidRPr="003F177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proofErr w:type="gramStart"/>
      <w:r w:rsidRPr="003F1779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3F1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779">
        <w:rPr>
          <w:rFonts w:ascii="Times New Roman" w:hAnsi="Times New Roman" w:cs="Times New Roman"/>
          <w:color w:val="000000"/>
          <w:sz w:val="24"/>
          <w:szCs w:val="24"/>
        </w:rPr>
        <w:t>Güllülü</w:t>
      </w:r>
      <w:proofErr w:type="spellEnd"/>
      <w:r w:rsidRPr="003F1779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3F1779">
        <w:rPr>
          <w:rFonts w:ascii="Times New Roman" w:hAnsi="Times New Roman" w:cs="Times New Roman"/>
          <w:color w:val="000000"/>
          <w:sz w:val="24"/>
          <w:szCs w:val="24"/>
        </w:rPr>
        <w:t>Hiç’in</w:t>
      </w:r>
      <w:proofErr w:type="spellEnd"/>
      <w:r w:rsidRPr="003F1779">
        <w:rPr>
          <w:rFonts w:ascii="Times New Roman" w:hAnsi="Times New Roman" w:cs="Times New Roman"/>
          <w:color w:val="000000"/>
          <w:sz w:val="24"/>
          <w:szCs w:val="24"/>
        </w:rPr>
        <w:t xml:space="preserve"> Yer Aldığı Yapılar ve Yüklendiği Anlamsal İşlevler Dil Araştırmaları S. 4, s. 25-35 2009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İş Yeri Adlarında Kısaltmaların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395-411 S. 4/8 2009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Aydın H.,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İş Yeri Adlarında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Eksiltili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 Ters Yapıların Kullanımı Dil Araştırmaları s. 57-66 S. 4 2009</w:t>
      </w:r>
    </w:p>
    <w:p w:rsidR="006678CF" w:rsidRPr="00D01EF8" w:rsidRDefault="006678CF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Aydın H.,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</w:t>
      </w:r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tünova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</w:t>
      </w:r>
      <w:proofErr w:type="spellStart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="00D01EF8"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</w:t>
      </w: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kgün N., İş Yeri Adlarında Türkçenin Kullanımı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S. 5/1, s. 1390-1419  2010</w:t>
      </w:r>
    </w:p>
    <w:p w:rsidR="00D01EF8" w:rsidRPr="00D01EF8" w:rsidRDefault="00D01EF8" w:rsidP="0061202C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Aydın H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Akgün N.,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K., Berberoğlu G., Bursa’daki Cadde, Mahalle, Sokak Adlarında Türkçenin Kullanımı  </w:t>
      </w:r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Turkish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Studies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 Türkoloji Araştırmaları  s. 1222-1543 S. 5/4 2010</w:t>
      </w:r>
    </w:p>
    <w:p w:rsidR="00F20FD6" w:rsidRDefault="00360200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.Projeler</w:t>
      </w:r>
    </w:p>
    <w:p w:rsidR="00D01EF8" w:rsidRPr="00D01EF8" w:rsidRDefault="00D01EF8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</w:t>
      </w:r>
      <w:proofErr w:type="gram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proofErr w:type="gram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Üstünova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Aydın H.,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Güllülü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M., Berberoğlu G.,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İnceman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>akgün</w:t>
      </w:r>
      <w:proofErr w:type="spellEnd"/>
      <w:r w:rsidRPr="00D01E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N., Bursa’daki iş </w:t>
      </w:r>
      <w:r w:rsidRPr="00DC4FB0">
        <w:rPr>
          <w:rFonts w:ascii="Times New Roman" w:hAnsi="Times New Roman" w:cs="Times New Roman"/>
          <w:b/>
          <w:sz w:val="24"/>
          <w:szCs w:val="24"/>
        </w:rPr>
        <w:t>Yeri, Cadde, Mahalle, Sokak Adlarında Türkçenin Kullanımı    2007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7"/>
        <w:gridCol w:w="1174"/>
        <w:gridCol w:w="1500"/>
        <w:gridCol w:w="778"/>
        <w:gridCol w:w="1112"/>
        <w:gridCol w:w="1112"/>
      </w:tblGrid>
      <w:tr w:rsidR="00BA58B7" w:rsidTr="00DC4FB0"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4723" w:rsidRDefault="00594723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723" w:rsidRDefault="00594723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84" w:rsidRDefault="00517484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84" w:rsidRDefault="00517484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84" w:rsidRDefault="00517484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484" w:rsidRDefault="00517484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951" w:rsidRDefault="00C80951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951" w:rsidRDefault="00C80951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951" w:rsidRDefault="00C80951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951" w:rsidRDefault="00C80951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8B7" w:rsidRDefault="00DC4FB0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B0">
              <w:rPr>
                <w:rFonts w:ascii="Times New Roman" w:hAnsi="Times New Roman" w:cs="Times New Roman"/>
                <w:b/>
                <w:sz w:val="24"/>
                <w:szCs w:val="24"/>
              </w:rPr>
              <w:t>Verdiği Dersler</w:t>
            </w:r>
          </w:p>
          <w:p w:rsidR="00281D65" w:rsidRDefault="00DC4FB0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="00281D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D65" w:rsidRDefault="00281D65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C4FB0">
              <w:rPr>
                <w:rFonts w:ascii="Times New Roman" w:hAnsi="Times New Roman" w:cs="Times New Roman"/>
                <w:sz w:val="24"/>
                <w:szCs w:val="24"/>
              </w:rPr>
              <w:t xml:space="preserve">Türk Dili ve Edebiyatı </w:t>
            </w:r>
          </w:p>
          <w:p w:rsidR="00281D65" w:rsidRDefault="00281D65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Dil ve Anlatım</w:t>
            </w:r>
          </w:p>
          <w:p w:rsidR="00281D65" w:rsidRDefault="00281D65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Kompozisyon</w:t>
            </w:r>
          </w:p>
          <w:p w:rsidR="00281D65" w:rsidRDefault="00281D65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Türkçe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2000       Ortaöğretim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Türk Dili ve Edebiyatı 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Dil ve Anlatım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Kompozisyon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Türkçe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        Yükseköğretim</w:t>
            </w:r>
            <w:proofErr w:type="gramEnd"/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Türk Dili I (TUD101)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Türk Dili II (TUD102)</w:t>
            </w: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65" w:rsidRDefault="00281D65" w:rsidP="0028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2014         Yükseköğretim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81D65" w:rsidRDefault="00281D65" w:rsidP="0055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Yabancı Uyruklu </w:t>
            </w:r>
            <w:r w:rsidR="00360200">
              <w:rPr>
                <w:rFonts w:ascii="Times New Roman" w:hAnsi="Times New Roman" w:cs="Times New Roman"/>
                <w:sz w:val="24"/>
                <w:szCs w:val="24"/>
              </w:rPr>
              <w:t xml:space="preserve">     Öğrencilere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Türkçe Öğretimi</w:t>
            </w:r>
            <w:r w:rsidR="00360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A1,</w:t>
            </w:r>
            <w:proofErr w:type="gramStart"/>
            <w:r w:rsidR="00360200">
              <w:rPr>
                <w:rFonts w:ascii="Times New Roman" w:hAnsi="Times New Roman" w:cs="Times New Roman"/>
                <w:sz w:val="24"/>
                <w:szCs w:val="24"/>
              </w:rPr>
              <w:t>A2 ,B1</w:t>
            </w:r>
            <w:proofErr w:type="gramEnd"/>
            <w:r w:rsidR="00360200">
              <w:rPr>
                <w:rFonts w:ascii="Times New Roman" w:hAnsi="Times New Roman" w:cs="Times New Roman"/>
                <w:sz w:val="24"/>
                <w:szCs w:val="24"/>
              </w:rPr>
              <w:t>,B2</w:t>
            </w:r>
          </w:p>
          <w:p w:rsidR="00DC4FB0" w:rsidRDefault="00DC4FB0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B0" w:rsidRDefault="00DC4FB0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078C9" w:rsidRDefault="00DC4FB0" w:rsidP="00D0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C9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proofErr w:type="gramStart"/>
            <w:r w:rsidR="00D078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078C9">
              <w:rPr>
                <w:rFonts w:ascii="Times New Roman" w:hAnsi="Times New Roman" w:cs="Times New Roman"/>
                <w:sz w:val="24"/>
                <w:szCs w:val="24"/>
              </w:rPr>
              <w:t xml:space="preserve">         Yükseköğretim</w:t>
            </w:r>
            <w:proofErr w:type="gramEnd"/>
            <w:r w:rsidR="00D078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78C9" w:rsidRDefault="00D078C9" w:rsidP="00D0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Yabancı Uyruklu      Öğrencilere Türkçe Öğretimi               A1,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A2 ,B1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,B2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C1</w:t>
            </w:r>
            <w:bookmarkStart w:id="0" w:name="_GoBack"/>
            <w:bookmarkEnd w:id="0"/>
          </w:p>
          <w:p w:rsidR="00DC4FB0" w:rsidRPr="00DC4FB0" w:rsidRDefault="00DC4FB0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B7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B0" w:rsidRPr="008A565D" w:rsidRDefault="00DC4FB0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rPr>
          <w:trHeight w:val="58"/>
        </w:trPr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Default="00BA58B7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Default="00BA58B7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7" w:rsidTr="00DC4FB0">
        <w:tc>
          <w:tcPr>
            <w:tcW w:w="4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Default="00BA58B7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B7" w:rsidRDefault="00BA58B7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A58B7" w:rsidRPr="008A565D" w:rsidRDefault="00BA58B7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610F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2"/>
    <w:rsid w:val="000030BC"/>
    <w:rsid w:val="000A11BD"/>
    <w:rsid w:val="000E49ED"/>
    <w:rsid w:val="001931AD"/>
    <w:rsid w:val="001A3F36"/>
    <w:rsid w:val="001D6C63"/>
    <w:rsid w:val="00205CE0"/>
    <w:rsid w:val="00251986"/>
    <w:rsid w:val="00255E4E"/>
    <w:rsid w:val="00281D65"/>
    <w:rsid w:val="00282FBC"/>
    <w:rsid w:val="002C180F"/>
    <w:rsid w:val="00324A06"/>
    <w:rsid w:val="003473CB"/>
    <w:rsid w:val="00360200"/>
    <w:rsid w:val="0039333C"/>
    <w:rsid w:val="003A7FC0"/>
    <w:rsid w:val="003D33CF"/>
    <w:rsid w:val="003E7849"/>
    <w:rsid w:val="003F1779"/>
    <w:rsid w:val="003F38B6"/>
    <w:rsid w:val="00410691"/>
    <w:rsid w:val="0046070E"/>
    <w:rsid w:val="004D06A8"/>
    <w:rsid w:val="00517484"/>
    <w:rsid w:val="0053286F"/>
    <w:rsid w:val="0055225D"/>
    <w:rsid w:val="005855B7"/>
    <w:rsid w:val="00594723"/>
    <w:rsid w:val="005F5CE8"/>
    <w:rsid w:val="00610F91"/>
    <w:rsid w:val="0061202C"/>
    <w:rsid w:val="006430D3"/>
    <w:rsid w:val="006678CF"/>
    <w:rsid w:val="00773490"/>
    <w:rsid w:val="00775998"/>
    <w:rsid w:val="007958B9"/>
    <w:rsid w:val="007F7E43"/>
    <w:rsid w:val="008556B2"/>
    <w:rsid w:val="008712D9"/>
    <w:rsid w:val="00872B6C"/>
    <w:rsid w:val="008A565D"/>
    <w:rsid w:val="008F2966"/>
    <w:rsid w:val="00932AFB"/>
    <w:rsid w:val="00942506"/>
    <w:rsid w:val="009B46D8"/>
    <w:rsid w:val="009C5E1B"/>
    <w:rsid w:val="00A317F5"/>
    <w:rsid w:val="00A51562"/>
    <w:rsid w:val="00A64FB1"/>
    <w:rsid w:val="00A673CF"/>
    <w:rsid w:val="00A74880"/>
    <w:rsid w:val="00AC2988"/>
    <w:rsid w:val="00AE33E8"/>
    <w:rsid w:val="00B1718B"/>
    <w:rsid w:val="00BA58B7"/>
    <w:rsid w:val="00C23852"/>
    <w:rsid w:val="00C53EEA"/>
    <w:rsid w:val="00C67C48"/>
    <w:rsid w:val="00C80951"/>
    <w:rsid w:val="00C81A96"/>
    <w:rsid w:val="00C978F2"/>
    <w:rsid w:val="00D01EF8"/>
    <w:rsid w:val="00D078C9"/>
    <w:rsid w:val="00DC4FB0"/>
    <w:rsid w:val="00E6665D"/>
    <w:rsid w:val="00EB0858"/>
    <w:rsid w:val="00EB6B73"/>
    <w:rsid w:val="00ED174E"/>
    <w:rsid w:val="00ED41D2"/>
    <w:rsid w:val="00EF4670"/>
    <w:rsid w:val="00F20FD6"/>
    <w:rsid w:val="00F6641E"/>
    <w:rsid w:val="00F82B65"/>
    <w:rsid w:val="00FB46BC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1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3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1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1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3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1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9F15-8B41-4849-8FF9-A930DE92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22</cp:revision>
  <cp:lastPrinted>2014-03-03T13:46:00Z</cp:lastPrinted>
  <dcterms:created xsi:type="dcterms:W3CDTF">2014-03-12T20:09:00Z</dcterms:created>
  <dcterms:modified xsi:type="dcterms:W3CDTF">2015-09-08T19:39:00Z</dcterms:modified>
</cp:coreProperties>
</file>