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42" w:rsidRPr="0052425E" w:rsidRDefault="004C3ED3" w:rsidP="004C3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25E">
        <w:rPr>
          <w:rFonts w:ascii="Times New Roman" w:hAnsi="Times New Roman" w:cs="Times New Roman"/>
          <w:sz w:val="28"/>
          <w:szCs w:val="28"/>
        </w:rPr>
        <w:t>KYK BURSU DUYURUSU</w:t>
      </w:r>
      <w:proofErr w:type="gramStart"/>
      <w:r w:rsidR="0052425E">
        <w:rPr>
          <w:rFonts w:ascii="Times New Roman" w:hAnsi="Times New Roman" w:cs="Times New Roman"/>
          <w:sz w:val="28"/>
          <w:szCs w:val="28"/>
        </w:rPr>
        <w:t>!..</w:t>
      </w:r>
      <w:proofErr w:type="gramEnd"/>
    </w:p>
    <w:p w:rsidR="004C3ED3" w:rsidRPr="0052425E" w:rsidRDefault="004C3ED3" w:rsidP="004C3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ED3" w:rsidRPr="0052425E" w:rsidRDefault="004C3ED3" w:rsidP="004C3E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425E">
        <w:rPr>
          <w:rFonts w:ascii="Times New Roman" w:hAnsi="Times New Roman" w:cs="Times New Roman"/>
          <w:sz w:val="28"/>
          <w:szCs w:val="28"/>
        </w:rPr>
        <w:t xml:space="preserve"> </w:t>
      </w:r>
      <w:r w:rsidRPr="0052425E">
        <w:rPr>
          <w:rFonts w:ascii="Times New Roman" w:hAnsi="Times New Roman" w:cs="Times New Roman"/>
          <w:sz w:val="28"/>
          <w:szCs w:val="28"/>
        </w:rPr>
        <w:t>Okulumuz öğrencileri</w:t>
      </w:r>
      <w:r w:rsidRPr="0052425E">
        <w:rPr>
          <w:rFonts w:ascii="Times New Roman" w:hAnsi="Times New Roman" w:cs="Times New Roman"/>
          <w:sz w:val="28"/>
          <w:szCs w:val="28"/>
        </w:rPr>
        <w:t xml:space="preserve">nin KYK bursundan </w:t>
      </w:r>
      <w:proofErr w:type="gramStart"/>
      <w:r w:rsidRPr="0052425E">
        <w:rPr>
          <w:rFonts w:ascii="Times New Roman" w:hAnsi="Times New Roman" w:cs="Times New Roman"/>
          <w:sz w:val="28"/>
          <w:szCs w:val="28"/>
        </w:rPr>
        <w:t xml:space="preserve">faydalanmaları </w:t>
      </w:r>
      <w:r w:rsidRPr="0052425E">
        <w:rPr>
          <w:rFonts w:ascii="Times New Roman" w:hAnsi="Times New Roman" w:cs="Times New Roman"/>
          <w:sz w:val="28"/>
          <w:szCs w:val="28"/>
        </w:rPr>
        <w:t xml:space="preserve"> </w:t>
      </w:r>
      <w:r w:rsidRPr="0052425E">
        <w:rPr>
          <w:rFonts w:ascii="Times New Roman" w:hAnsi="Times New Roman" w:cs="Times New Roman"/>
          <w:sz w:val="28"/>
          <w:szCs w:val="28"/>
        </w:rPr>
        <w:t>için</w:t>
      </w:r>
      <w:proofErr w:type="gramEnd"/>
      <w:r w:rsidRPr="0052425E">
        <w:rPr>
          <w:rFonts w:ascii="Times New Roman" w:hAnsi="Times New Roman" w:cs="Times New Roman"/>
          <w:sz w:val="28"/>
          <w:szCs w:val="28"/>
        </w:rPr>
        <w:t xml:space="preserve"> </w:t>
      </w:r>
      <w:r w:rsidRPr="0052425E">
        <w:rPr>
          <w:rFonts w:ascii="Times New Roman" w:hAnsi="Times New Roman" w:cs="Times New Roman"/>
          <w:sz w:val="28"/>
          <w:szCs w:val="28"/>
        </w:rPr>
        <w:t xml:space="preserve">bir adet kontenjan verilmiştir. </w:t>
      </w:r>
      <w:r w:rsidRPr="0052425E">
        <w:rPr>
          <w:rFonts w:ascii="Times New Roman" w:hAnsi="Times New Roman" w:cs="Times New Roman"/>
          <w:sz w:val="28"/>
          <w:szCs w:val="28"/>
        </w:rPr>
        <w:t xml:space="preserve">Burs Kredi yönetmeliğinin 9. Maddesi dikkate alınarak, değerlendirme yapılmak </w:t>
      </w:r>
      <w:proofErr w:type="gramStart"/>
      <w:r w:rsidRPr="0052425E">
        <w:rPr>
          <w:rFonts w:ascii="Times New Roman" w:hAnsi="Times New Roman" w:cs="Times New Roman"/>
          <w:sz w:val="28"/>
          <w:szCs w:val="28"/>
        </w:rPr>
        <w:t>üzere ; Burs</w:t>
      </w:r>
      <w:proofErr w:type="gramEnd"/>
      <w:r w:rsidRPr="0052425E">
        <w:rPr>
          <w:rFonts w:ascii="Times New Roman" w:hAnsi="Times New Roman" w:cs="Times New Roman"/>
          <w:sz w:val="28"/>
          <w:szCs w:val="28"/>
        </w:rPr>
        <w:t xml:space="preserve"> almak için müracaat etmek isteyen öğrencilerin Okulumuz öğrenci işlerine gelerek form doldurmaları gerekmektedir.</w:t>
      </w:r>
    </w:p>
    <w:p w:rsidR="004C3ED3" w:rsidRDefault="004C3ED3" w:rsidP="004C3ED3">
      <w:pPr>
        <w:ind w:firstLine="708"/>
      </w:pPr>
    </w:p>
    <w:p w:rsidR="004C3ED3" w:rsidRDefault="004C3ED3" w:rsidP="004C3ED3">
      <w:pPr>
        <w:pStyle w:val="paraf"/>
      </w:pPr>
      <w:r>
        <w:rPr>
          <w:rStyle w:val="Gl"/>
        </w:rPr>
        <w:t>Madde 9-</w:t>
      </w:r>
      <w:r>
        <w:t>a</w:t>
      </w:r>
      <w:proofErr w:type="gramStart"/>
      <w:r>
        <w:t>)</w:t>
      </w:r>
      <w:proofErr w:type="gramEnd"/>
      <w:r>
        <w:t xml:space="preserve"> Kurumdan öğrenim kredisi veya burs almış olan öğrencilere,</w:t>
      </w:r>
    </w:p>
    <w:p w:rsidR="004C3ED3" w:rsidRDefault="004C3ED3" w:rsidP="004C3ED3">
      <w:pPr>
        <w:pStyle w:val="paraf"/>
      </w:pPr>
      <w:r>
        <w:rPr>
          <w:rStyle w:val="Gl"/>
        </w:rPr>
        <w:t>b) (Değişik </w:t>
      </w:r>
      <w:proofErr w:type="gramStart"/>
      <w:r>
        <w:rPr>
          <w:rStyle w:val="Gl"/>
        </w:rPr>
        <w:t>bent : 6</w:t>
      </w:r>
      <w:proofErr w:type="gramEnd"/>
      <w:r>
        <w:rPr>
          <w:rStyle w:val="Gl"/>
        </w:rPr>
        <w:t xml:space="preserve">.2.2011-2011/27838 B.K.K.) 2547 sayılı Yükseköğretim Kanununun 10 uncu maddesine  göre burs verilen öğrenciler  hariç  olmak üzere, 5102 sayılı Kanunun 2 </w:t>
      </w:r>
      <w:proofErr w:type="spellStart"/>
      <w:r>
        <w:rPr>
          <w:rStyle w:val="Gl"/>
        </w:rPr>
        <w:t>nci</w:t>
      </w:r>
      <w:proofErr w:type="spellEnd"/>
      <w:r>
        <w:rPr>
          <w:rStyle w:val="Gl"/>
        </w:rPr>
        <w:t xml:space="preserve"> maddesi kapsamında yer alan kamu kurum ve kuruluşlarından burs almakta olan öğrencilere,</w:t>
      </w:r>
    </w:p>
    <w:p w:rsidR="004C3ED3" w:rsidRDefault="004C3ED3" w:rsidP="004C3ED3">
      <w:pPr>
        <w:pStyle w:val="paraf"/>
      </w:pPr>
      <w:r>
        <w:t>c) Yetim maaşı ve nafaka alanlar dışında, asgari ücret düzeyinde aylık veya ücretle sürekli bir işte çalışan veya gelire sahip olan öğrencilere,</w:t>
      </w:r>
    </w:p>
    <w:p w:rsidR="004C3ED3" w:rsidRDefault="004C3ED3" w:rsidP="004C3ED3">
      <w:pPr>
        <w:pStyle w:val="paraf"/>
      </w:pPr>
      <w:r>
        <w:t>d) Burs isteğinde bulunduğu tarihte okula giriş tarihi itibariyle bir öğretim yılı kaybı olan öğrencilere,</w:t>
      </w:r>
    </w:p>
    <w:p w:rsidR="004C3ED3" w:rsidRDefault="004C3ED3" w:rsidP="004C3ED3">
      <w:pPr>
        <w:pStyle w:val="paraf"/>
      </w:pPr>
      <w:r>
        <w:t>e) Yabancı uyruklu öğrencilere,</w:t>
      </w:r>
    </w:p>
    <w:p w:rsidR="004C3ED3" w:rsidRDefault="004C3ED3" w:rsidP="004C3ED3">
      <w:pPr>
        <w:pStyle w:val="paraf"/>
      </w:pPr>
      <w:r>
        <w:t>f) Polis akademisi öğrencileri ile askeri okul öğrencilerine,</w:t>
      </w:r>
    </w:p>
    <w:p w:rsidR="004C3ED3" w:rsidRDefault="004C3ED3" w:rsidP="004C3ED3">
      <w:pPr>
        <w:pStyle w:val="paraf"/>
      </w:pPr>
      <w:r>
        <w:t>g) Ek süre öğrenim gören öğrencilere,</w:t>
      </w:r>
    </w:p>
    <w:p w:rsidR="004C3ED3" w:rsidRDefault="004C3ED3" w:rsidP="004C3ED3">
      <w:pPr>
        <w:pStyle w:val="paraf"/>
      </w:pPr>
      <w:r>
        <w:t>h)Yüksek lisans öğrencilerinden hazırlık sınıfında öğrenim gören öğrencilere,</w:t>
      </w:r>
    </w:p>
    <w:p w:rsidR="004C3ED3" w:rsidRDefault="004C3ED3" w:rsidP="004C3ED3">
      <w:pPr>
        <w:pStyle w:val="paraf"/>
      </w:pPr>
      <w:r>
        <w:t>k) Bu Yönetmelik hükümlerine göre burs almaya yeterli bulunmayan öğrencilere,</w:t>
      </w:r>
    </w:p>
    <w:p w:rsidR="004C3ED3" w:rsidRDefault="004C3ED3" w:rsidP="004C3ED3">
      <w:pPr>
        <w:pStyle w:val="paraf"/>
      </w:pPr>
      <w:proofErr w:type="gramStart"/>
      <w:r>
        <w:t>burs</w:t>
      </w:r>
      <w:proofErr w:type="gramEnd"/>
      <w:r>
        <w:t xml:space="preserve"> verilmez.</w:t>
      </w:r>
    </w:p>
    <w:p w:rsidR="004C3ED3" w:rsidRDefault="0052425E" w:rsidP="004C3ED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52425E" w:rsidRDefault="0052425E" w:rsidP="004C3ED3">
      <w:pPr>
        <w:ind w:firstLine="708"/>
      </w:pPr>
    </w:p>
    <w:p w:rsidR="0052425E" w:rsidRDefault="0052425E" w:rsidP="004C3ED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Şadan</w:t>
      </w:r>
      <w:proofErr w:type="spellEnd"/>
      <w:r>
        <w:t xml:space="preserve"> SAKARYA</w:t>
      </w:r>
    </w:p>
    <w:p w:rsidR="0052425E" w:rsidRDefault="0052425E" w:rsidP="004C3ED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bookmarkStart w:id="0" w:name="_GoBack"/>
      <w:bookmarkEnd w:id="0"/>
      <w:r>
        <w:t xml:space="preserve">YO </w:t>
      </w:r>
      <w:proofErr w:type="spellStart"/>
      <w:r>
        <w:t>Sek.V</w:t>
      </w:r>
      <w:proofErr w:type="spellEnd"/>
      <w:r>
        <w:t>.</w:t>
      </w:r>
    </w:p>
    <w:sectPr w:rsidR="0052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3"/>
    <w:rsid w:val="001D3EDB"/>
    <w:rsid w:val="004C3ED3"/>
    <w:rsid w:val="0052425E"/>
    <w:rsid w:val="00E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f">
    <w:name w:val="paraf"/>
    <w:basedOn w:val="Normal"/>
    <w:rsid w:val="004C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C3E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f">
    <w:name w:val="paraf"/>
    <w:basedOn w:val="Normal"/>
    <w:rsid w:val="004C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C3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2017-10-17T07:04:00Z</dcterms:created>
  <dcterms:modified xsi:type="dcterms:W3CDTF">2017-10-17T07:17:00Z</dcterms:modified>
</cp:coreProperties>
</file>