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4031F4">
            <w:pPr>
              <w:tabs>
                <w:tab w:val="left" w:pos="1281"/>
              </w:tabs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031F4">
              <w:rPr>
                <w:rFonts w:ascii="Verdana" w:hAnsi="Verdana"/>
                <w:sz w:val="16"/>
                <w:szCs w:val="16"/>
              </w:rPr>
              <w:t>1</w:t>
            </w:r>
            <w:r w:rsidR="00FC68EE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9B697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695F41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2D1C15" w:rsidRPr="00F26E66" w:rsidTr="00695F41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FC68EE" w:rsidP="002D1C15">
            <w:pPr>
              <w:rPr>
                <w:rFonts w:ascii="Arial" w:hAnsi="Arial" w:cs="Arial"/>
                <w:sz w:val="20"/>
                <w:szCs w:val="20"/>
              </w:rPr>
            </w:pPr>
            <w:r w:rsidRPr="007F7512">
              <w:rPr>
                <w:b/>
              </w:rPr>
              <w:t>Oda tipi Isıtıcı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FC68EE" w:rsidP="00EF2EBB">
            <w:pPr>
              <w:rPr>
                <w:sz w:val="20"/>
                <w:szCs w:val="20"/>
              </w:rPr>
            </w:pPr>
            <w:r>
              <w:t>Tek</w:t>
            </w:r>
            <w:r w:rsidR="00C57391">
              <w:t>nik</w:t>
            </w:r>
            <w:r>
              <w:t xml:space="preserve"> Özellikler ekte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C15" w:rsidRPr="00CC3208" w:rsidRDefault="00FC68EE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  <w:r w:rsidR="009B697C">
              <w:t xml:space="preserve"> Adet</w:t>
            </w:r>
          </w:p>
        </w:tc>
      </w:tr>
    </w:tbl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EE5BAD" w:rsidRPr="0046767E" w:rsidRDefault="00484C37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42129E" w:rsidRPr="00484C37">
        <w:rPr>
          <w:rFonts w:ascii="Verdana" w:hAnsi="Verdana"/>
          <w:sz w:val="18"/>
          <w:szCs w:val="18"/>
        </w:rPr>
        <w:t xml:space="preserve">Üniversitemizde </w:t>
      </w:r>
      <w:r w:rsidRPr="00484C37">
        <w:rPr>
          <w:rFonts w:ascii="Verdana" w:hAnsi="Verdana"/>
          <w:sz w:val="18"/>
          <w:szCs w:val="18"/>
        </w:rPr>
        <w:t xml:space="preserve">Bilgi İşlem Daire Başkanlığına </w:t>
      </w:r>
      <w:r w:rsidR="00FC68EE">
        <w:rPr>
          <w:rFonts w:ascii="Verdana" w:hAnsi="Verdana"/>
          <w:sz w:val="18"/>
          <w:szCs w:val="18"/>
        </w:rPr>
        <w:t>bürolarında kullanılmak üzere 2 Adet elektrikli ısıtıcı</w:t>
      </w:r>
      <w:r w:rsidRPr="00484C37">
        <w:rPr>
          <w:rFonts w:ascii="Verdana" w:hAnsi="Verdana"/>
          <w:sz w:val="18"/>
          <w:szCs w:val="18"/>
        </w:rPr>
        <w:t xml:space="preserve"> </w:t>
      </w:r>
      <w:proofErr w:type="gramStart"/>
      <w:r w:rsidRPr="00484C37">
        <w:rPr>
          <w:rFonts w:ascii="Verdana" w:hAnsi="Verdana"/>
          <w:sz w:val="18"/>
          <w:szCs w:val="18"/>
        </w:rPr>
        <w:t xml:space="preserve">alımı 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proofErr w:type="gramEnd"/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 w:rsidR="005D46B2">
        <w:rPr>
          <w:rFonts w:ascii="Verdana" w:hAnsi="Verdana"/>
          <w:b/>
          <w:sz w:val="18"/>
          <w:szCs w:val="18"/>
        </w:rPr>
        <w:t>24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C68EE" w:rsidRDefault="00FC68E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E74F7" w:rsidRDefault="006E74F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2E24A1" w:rsidRDefault="00D43B8A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0B67FE" w:rsidRDefault="00D43B8A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8014F6" w:rsidRPr="008775A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FC68EE" w:rsidRDefault="00FC68EE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C68EE" w:rsidRPr="007F7512" w:rsidRDefault="00FC68EE" w:rsidP="00FC68EE">
      <w:pPr>
        <w:spacing w:before="100" w:beforeAutospacing="1" w:after="100" w:afterAutospacing="1"/>
        <w:rPr>
          <w:b/>
        </w:rPr>
      </w:pPr>
      <w:r w:rsidRPr="007F7512">
        <w:rPr>
          <w:b/>
        </w:rPr>
        <w:t>Oda tipi Isıtıcı Teknik Şartnamesi</w:t>
      </w:r>
    </w:p>
    <w:p w:rsidR="00FC68EE" w:rsidRPr="006150FF" w:rsidRDefault="00FC68EE" w:rsidP="00FC68EE">
      <w:pPr>
        <w:spacing w:before="100" w:beforeAutospacing="1" w:after="100" w:afterAutospacing="1"/>
      </w:pPr>
      <w:r w:rsidRPr="006150FF">
        <w:t xml:space="preserve">Uzun erişimli güçlü hava akışı için </w:t>
      </w:r>
      <w:proofErr w:type="spellStart"/>
      <w:r w:rsidRPr="006150FF">
        <w:t>fokus</w:t>
      </w:r>
      <w:proofErr w:type="spellEnd"/>
      <w:r w:rsidRPr="006150FF">
        <w:t xml:space="preserve"> </w:t>
      </w:r>
      <w:proofErr w:type="spellStart"/>
      <w:r w:rsidRPr="006150FF">
        <w:t>mod</w:t>
      </w:r>
      <w:proofErr w:type="spellEnd"/>
      <w:r w:rsidRPr="006150FF">
        <w:t xml:space="preserve"> veya geniş alana etki ed</w:t>
      </w:r>
      <w:r>
        <w:t xml:space="preserve">en hava akışı için dağıtım </w:t>
      </w:r>
      <w:proofErr w:type="spellStart"/>
      <w:r>
        <w:t>modu</w:t>
      </w:r>
      <w:proofErr w:type="spellEnd"/>
      <w:r>
        <w:t xml:space="preserve"> olmalı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1" w:name="feature1"/>
      <w:bookmarkEnd w:id="1"/>
      <w:proofErr w:type="spellStart"/>
      <w:r w:rsidRPr="006150FF">
        <w:t>Air</w:t>
      </w:r>
      <w:proofErr w:type="spellEnd"/>
      <w:r w:rsidRPr="006150FF">
        <w:t xml:space="preserve"> </w:t>
      </w:r>
      <w:proofErr w:type="spellStart"/>
      <w:r w:rsidRPr="006150FF">
        <w:t>Multiplier</w:t>
      </w:r>
      <w:proofErr w:type="spellEnd"/>
      <w:r w:rsidRPr="006150FF">
        <w:t xml:space="preserve">™ teknolojisini kullanarak kesintisiz ve güçlü </w:t>
      </w:r>
      <w:r>
        <w:t>bir hava akışı sağlamalı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2" w:name="feature2"/>
      <w:bookmarkEnd w:id="2"/>
      <w:r w:rsidRPr="006150FF">
        <w:t>Odayı</w:t>
      </w:r>
      <w:r>
        <w:t xml:space="preserve"> hızlı ve eşit bir şekilde ısıtmalı</w:t>
      </w:r>
      <w:r w:rsidRPr="006150FF">
        <w:t>. Sıcak havalarda ise etkili serinletme sağla</w:t>
      </w:r>
      <w:r>
        <w:t>malı</w:t>
      </w:r>
      <w:r w:rsidRPr="006150FF">
        <w:t>.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3" w:name="feature3"/>
      <w:bookmarkEnd w:id="3"/>
      <w:r w:rsidRPr="006150FF">
        <w:t>Akıllı ısı kontrolü ile hassas, enerji verimli ısıtma</w:t>
      </w:r>
      <w:r>
        <w:t xml:space="preserve"> yapmalı, </w:t>
      </w:r>
      <w:r w:rsidRPr="006150FF">
        <w:t>1° - 37° arası ayarlanabilmeli</w:t>
      </w:r>
    </w:p>
    <w:p w:rsidR="00FC68EE" w:rsidRDefault="00FC68EE" w:rsidP="00FC68EE">
      <w:pPr>
        <w:spacing w:before="100" w:beforeAutospacing="1" w:after="100" w:afterAutospacing="1"/>
      </w:pPr>
      <w:bookmarkStart w:id="4" w:name="feature4"/>
      <w:bookmarkEnd w:id="4"/>
      <w:r w:rsidRPr="006150FF">
        <w:t xml:space="preserve">Akıllı ısı kontrolü ile sessiz </w:t>
      </w:r>
      <w:r>
        <w:t>olmalı</w:t>
      </w:r>
    </w:p>
    <w:p w:rsidR="00FC68EE" w:rsidRPr="006150FF" w:rsidRDefault="00FC68EE" w:rsidP="00FC68EE">
      <w:pPr>
        <w:spacing w:before="100" w:beforeAutospacing="1" w:after="100" w:afterAutospacing="1"/>
      </w:pPr>
      <w:r w:rsidRPr="006150FF">
        <w:t>Zamanlayıcıya</w:t>
      </w:r>
      <w:r>
        <w:t xml:space="preserve"> sahip olmalı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5" w:name="feature5"/>
      <w:bookmarkEnd w:id="5"/>
      <w:r w:rsidRPr="006150FF">
        <w:t>Hızlı ve kolay temizlen</w:t>
      </w:r>
      <w:r>
        <w:t>meli</w:t>
      </w:r>
      <w:r w:rsidRPr="006150FF">
        <w:t>.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6" w:name="feature6"/>
      <w:bookmarkEnd w:id="6"/>
      <w:r w:rsidRPr="006150FF">
        <w:t>Ekseni üzerinde dönerek kilitl</w:t>
      </w:r>
      <w:r>
        <w:t>emeye gerek kalmadan sabit durmalı</w:t>
      </w:r>
      <w:r w:rsidRPr="006150FF">
        <w:t>.</w:t>
      </w:r>
    </w:p>
    <w:p w:rsidR="00FC68EE" w:rsidRPr="006150FF" w:rsidRDefault="00FC68EE" w:rsidP="00FC68EE">
      <w:pPr>
        <w:spacing w:before="100" w:beforeAutospacing="1" w:after="100" w:afterAutospacing="1"/>
      </w:pPr>
      <w:bookmarkStart w:id="7" w:name="feature7"/>
      <w:bookmarkEnd w:id="7"/>
      <w:r w:rsidRPr="006150FF">
        <w:t>Tek dokunuşla etkinleştirilen salınım sayesinde yumuşak hava akışı odanın içinde farklı alanlara yönlendirilebilir</w:t>
      </w:r>
      <w:r>
        <w:t xml:space="preserve"> olmalı</w:t>
      </w:r>
      <w:r w:rsidRPr="006150FF">
        <w:t>.</w:t>
      </w:r>
    </w:p>
    <w:p w:rsidR="00FC68EE" w:rsidRDefault="00FC68EE" w:rsidP="00FC68EE">
      <w:pPr>
        <w:spacing w:before="100" w:beforeAutospacing="1" w:after="100" w:afterAutospacing="1"/>
      </w:pPr>
      <w:bookmarkStart w:id="8" w:name="feature8"/>
      <w:bookmarkEnd w:id="8"/>
      <w:r w:rsidRPr="006150FF">
        <w:t xml:space="preserve">Hızlı dönen pervaneler veya görünür ısıtma parçaları </w:t>
      </w:r>
      <w:r>
        <w:t>olmamalı</w:t>
      </w:r>
      <w:r w:rsidRPr="006150FF">
        <w:t xml:space="preserve">. </w:t>
      </w:r>
    </w:p>
    <w:p w:rsidR="00FC68EE" w:rsidRPr="006150FF" w:rsidRDefault="00FC68EE" w:rsidP="00FC68EE">
      <w:pPr>
        <w:spacing w:before="100" w:beforeAutospacing="1" w:after="100" w:afterAutospacing="1"/>
      </w:pPr>
      <w:r w:rsidRPr="006150FF">
        <w:t>Devrildiğinde</w:t>
      </w:r>
      <w:r>
        <w:t xml:space="preserve"> otomatik olarak kapanmalı</w:t>
      </w:r>
      <w:r w:rsidRPr="006150FF">
        <w:t xml:space="preserve">. </w:t>
      </w:r>
    </w:p>
    <w:p w:rsidR="00FC68EE" w:rsidRDefault="00FC68EE" w:rsidP="00FC68EE">
      <w:bookmarkStart w:id="9" w:name="feature9"/>
      <w:bookmarkEnd w:id="9"/>
      <w:r w:rsidRPr="006150FF">
        <w:t>Salınım, ısı ve hava akışı ayarlarına sahip. Makine üzerinde muhafaza ed</w:t>
      </w:r>
      <w:r>
        <w:t>il</w:t>
      </w:r>
      <w:r w:rsidRPr="006150FF">
        <w:t xml:space="preserve">ebilen kavisli ve mıknatıslı Uzaktan kumanda </w:t>
      </w:r>
      <w:r>
        <w:t>olmalı</w:t>
      </w:r>
    </w:p>
    <w:p w:rsidR="00FC68EE" w:rsidRPr="006150FF" w:rsidRDefault="00FC68EE" w:rsidP="00FC68EE"/>
    <w:p w:rsidR="00FC68EE" w:rsidRDefault="00FC68EE" w:rsidP="00FC68EE">
      <w:pPr>
        <w:spacing w:line="360" w:lineRule="auto"/>
      </w:pPr>
      <w:r w:rsidRPr="006150FF">
        <w:rPr>
          <w:b/>
          <w:bCs/>
        </w:rPr>
        <w:t>Motor Gücü:</w:t>
      </w:r>
      <w:r w:rsidRPr="006150FF">
        <w:t xml:space="preserve"> Isıtmada 2000 </w:t>
      </w:r>
      <w:proofErr w:type="spellStart"/>
      <w:r w:rsidRPr="006150FF">
        <w:t>watt</w:t>
      </w:r>
      <w:proofErr w:type="spellEnd"/>
      <w:r w:rsidRPr="006150FF">
        <w:t xml:space="preserve">, serinletmede 30 </w:t>
      </w:r>
      <w:proofErr w:type="spellStart"/>
      <w:r w:rsidRPr="006150FF">
        <w:t>watt</w:t>
      </w:r>
      <w:proofErr w:type="spellEnd"/>
      <w:r w:rsidRPr="006150FF">
        <w:br/>
      </w:r>
      <w:r w:rsidRPr="006150FF">
        <w:rPr>
          <w:b/>
          <w:bCs/>
        </w:rPr>
        <w:t>Maksimum Ses Seviyesi</w:t>
      </w:r>
      <w:r w:rsidRPr="006150FF">
        <w:t xml:space="preserve">: </w:t>
      </w:r>
      <w:proofErr w:type="spellStart"/>
      <w:r w:rsidRPr="006150FF">
        <w:t>Focus</w:t>
      </w:r>
      <w:proofErr w:type="spellEnd"/>
      <w:r w:rsidRPr="006150FF">
        <w:t xml:space="preserve"> ısıtmada </w:t>
      </w:r>
      <w:proofErr w:type="spellStart"/>
      <w:r w:rsidRPr="006150FF">
        <w:t>min</w:t>
      </w:r>
      <w:proofErr w:type="spellEnd"/>
      <w:r w:rsidRPr="006150FF">
        <w:t xml:space="preserve"> 46 </w:t>
      </w:r>
      <w:proofErr w:type="spellStart"/>
      <w:r w:rsidRPr="006150FF">
        <w:t>dbA</w:t>
      </w:r>
      <w:proofErr w:type="spellEnd"/>
      <w:r w:rsidRPr="006150FF">
        <w:t xml:space="preserve"> </w:t>
      </w:r>
      <w:proofErr w:type="spellStart"/>
      <w:r w:rsidRPr="006150FF">
        <w:t>max</w:t>
      </w:r>
      <w:proofErr w:type="spellEnd"/>
      <w:r w:rsidRPr="006150FF">
        <w:t xml:space="preserve"> 53 </w:t>
      </w:r>
      <w:proofErr w:type="spellStart"/>
      <w:r w:rsidRPr="006150FF">
        <w:t>dBa</w:t>
      </w:r>
      <w:proofErr w:type="spellEnd"/>
      <w:r w:rsidRPr="006150FF">
        <w:t xml:space="preserve">, Serinletmede </w:t>
      </w:r>
      <w:proofErr w:type="spellStart"/>
      <w:r w:rsidRPr="006150FF">
        <w:t>min</w:t>
      </w:r>
      <w:proofErr w:type="spellEnd"/>
      <w:r w:rsidRPr="006150FF">
        <w:t xml:space="preserve"> 43 </w:t>
      </w:r>
      <w:proofErr w:type="spellStart"/>
      <w:r w:rsidRPr="006150FF">
        <w:t>dbA</w:t>
      </w:r>
      <w:proofErr w:type="spellEnd"/>
      <w:r w:rsidRPr="006150FF">
        <w:t xml:space="preserve"> 64 </w:t>
      </w:r>
      <w:proofErr w:type="spellStart"/>
      <w:r w:rsidRPr="006150FF">
        <w:t>dbA</w:t>
      </w:r>
      <w:proofErr w:type="spellEnd"/>
      <w:r w:rsidRPr="006150FF">
        <w:br/>
      </w:r>
      <w:r w:rsidRPr="006150FF">
        <w:rPr>
          <w:b/>
          <w:bCs/>
        </w:rPr>
        <w:t>Maksimum Hız Seviyesi:</w:t>
      </w:r>
      <w:r w:rsidRPr="006150FF">
        <w:t xml:space="preserve"> </w:t>
      </w:r>
      <w:proofErr w:type="spellStart"/>
      <w:r w:rsidRPr="006150FF">
        <w:t>Focus</w:t>
      </w:r>
      <w:proofErr w:type="spellEnd"/>
      <w:r w:rsidRPr="006150FF">
        <w:t xml:space="preserve"> </w:t>
      </w:r>
      <w:proofErr w:type="spellStart"/>
      <w:r w:rsidRPr="006150FF">
        <w:t>mod</w:t>
      </w:r>
      <w:proofErr w:type="spellEnd"/>
      <w:r w:rsidRPr="006150FF">
        <w:t xml:space="preserve"> </w:t>
      </w:r>
      <w:proofErr w:type="gramStart"/>
      <w:r w:rsidRPr="006150FF">
        <w:t>3.5</w:t>
      </w:r>
      <w:proofErr w:type="gramEnd"/>
      <w:r w:rsidRPr="006150FF">
        <w:t xml:space="preserve"> m/s - Geniş </w:t>
      </w:r>
      <w:proofErr w:type="spellStart"/>
      <w:r w:rsidRPr="006150FF">
        <w:t>mod</w:t>
      </w:r>
      <w:proofErr w:type="spellEnd"/>
      <w:r w:rsidRPr="006150FF">
        <w:t xml:space="preserve"> 3 m/s</w:t>
      </w:r>
      <w:r w:rsidRPr="006150FF">
        <w:br/>
      </w:r>
      <w:r w:rsidRPr="006150FF">
        <w:rPr>
          <w:b/>
          <w:bCs/>
        </w:rPr>
        <w:t xml:space="preserve">Minimum Ses Seviyesi: </w:t>
      </w:r>
      <w:proofErr w:type="spellStart"/>
      <w:r w:rsidRPr="006150FF">
        <w:t>Focus</w:t>
      </w:r>
      <w:proofErr w:type="spellEnd"/>
      <w:r w:rsidRPr="006150FF">
        <w:t xml:space="preserve"> ısıtmada 46 </w:t>
      </w:r>
      <w:proofErr w:type="spellStart"/>
      <w:r w:rsidRPr="006150FF">
        <w:t>dBa</w:t>
      </w:r>
      <w:proofErr w:type="spellEnd"/>
      <w:r w:rsidRPr="006150FF">
        <w:t xml:space="preserve">-serinletmede 43 </w:t>
      </w:r>
      <w:proofErr w:type="spellStart"/>
      <w:r w:rsidRPr="006150FF">
        <w:t>dbA</w:t>
      </w:r>
      <w:proofErr w:type="spellEnd"/>
      <w:r w:rsidRPr="006150FF">
        <w:br/>
      </w:r>
      <w:r w:rsidRPr="006150FF">
        <w:rPr>
          <w:b/>
          <w:bCs/>
        </w:rPr>
        <w:t xml:space="preserve">Ayar Sayısı: </w:t>
      </w:r>
      <w:r w:rsidRPr="006150FF">
        <w:t>Serinletmede 10 - ısıtmada 37</w:t>
      </w:r>
      <w:r w:rsidRPr="006150FF">
        <w:br/>
      </w:r>
    </w:p>
    <w:p w:rsidR="00FC68EE" w:rsidRDefault="00FC68EE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sectPr w:rsidR="00FC68EE" w:rsidSect="006C1766">
      <w:footerReference w:type="default" r:id="rId9"/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72" w:rsidRDefault="00452272" w:rsidP="0043275F">
      <w:r>
        <w:separator/>
      </w:r>
    </w:p>
  </w:endnote>
  <w:endnote w:type="continuationSeparator" w:id="0">
    <w:p w:rsidR="00452272" w:rsidRDefault="0045227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41" w:rsidRPr="00F71515" w:rsidRDefault="00695F41" w:rsidP="00695F41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72" w:rsidRDefault="00452272" w:rsidP="0043275F">
      <w:r>
        <w:separator/>
      </w:r>
    </w:p>
  </w:footnote>
  <w:footnote w:type="continuationSeparator" w:id="0">
    <w:p w:rsidR="00452272" w:rsidRDefault="0045227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E"/>
    <w:multiLevelType w:val="multilevel"/>
    <w:tmpl w:val="C64E24A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2">
      <w:start w:val="1"/>
      <w:numFmt w:val="none"/>
      <w:suff w:val="nothing"/>
      <w:lvlText w:val="4.5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24"/>
        <w:szCs w:val="20"/>
      </w:rPr>
    </w:lvl>
    <w:lvl w:ilvl="3">
      <w:start w:val="1"/>
      <w:numFmt w:val="decimal"/>
      <w:lvlText w:val="4.3.%4"/>
      <w:lvlJc w:val="left"/>
      <w:pPr>
        <w:tabs>
          <w:tab w:val="num" w:pos="0"/>
        </w:tabs>
        <w:ind w:left="1701" w:hanging="1701"/>
      </w:pPr>
      <w:rPr>
        <w:rFonts w:cs="Franklin Gothic Medium Cond" w:hint="default"/>
        <w:b/>
        <w:i w:val="0"/>
        <w:sz w:val="18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">
    <w:nsid w:val="00000014"/>
    <w:multiLevelType w:val="multilevel"/>
    <w:tmpl w:val="49B65FF4"/>
    <w:name w:val="WW8Num30"/>
    <w:lvl w:ilvl="0">
      <w:start w:val="1"/>
      <w:numFmt w:val="none"/>
      <w:pStyle w:val="ListParagraphkiYanaYasla"/>
      <w:suff w:val="nothing"/>
      <w:lvlText w:val="3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  <w:szCs w:val="2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701" w:hanging="170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suff w:val="nothing"/>
      <w:lvlText w:val="4.1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3">
      <w:start w:val="1"/>
      <w:numFmt w:val="decimal"/>
      <w:lvlText w:val="4.7..%4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  <w:i w:val="0"/>
        <w:sz w:val="18"/>
      </w:rPr>
    </w:lvl>
    <w:lvl w:ilvl="4">
      <w:start w:val="1"/>
      <w:numFmt w:val="lowerRoman"/>
      <w:lvlText w:val=".%5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>
    <w:nsid w:val="01402749"/>
    <w:multiLevelType w:val="multilevel"/>
    <w:tmpl w:val="1BB8E114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6300288"/>
    <w:multiLevelType w:val="multilevel"/>
    <w:tmpl w:val="5832F77C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tabs>
          <w:tab w:val="num" w:pos="1564"/>
        </w:tabs>
        <w:ind w:left="1564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271B2E"/>
    <w:multiLevelType w:val="hybridMultilevel"/>
    <w:tmpl w:val="A0A08422"/>
    <w:lvl w:ilvl="0" w:tplc="42FE5B8C">
      <w:start w:val="1"/>
      <w:numFmt w:val="lowerLetter"/>
      <w:lvlText w:val="%1-"/>
      <w:lvlJc w:val="left"/>
      <w:pPr>
        <w:ind w:left="2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75" w:hanging="360"/>
      </w:pPr>
    </w:lvl>
    <w:lvl w:ilvl="2" w:tplc="041F001B" w:tentative="1">
      <w:start w:val="1"/>
      <w:numFmt w:val="lowerRoman"/>
      <w:lvlText w:val="%3."/>
      <w:lvlJc w:val="right"/>
      <w:pPr>
        <w:ind w:left="4095" w:hanging="180"/>
      </w:pPr>
    </w:lvl>
    <w:lvl w:ilvl="3" w:tplc="041F000F" w:tentative="1">
      <w:start w:val="1"/>
      <w:numFmt w:val="decimal"/>
      <w:lvlText w:val="%4."/>
      <w:lvlJc w:val="left"/>
      <w:pPr>
        <w:ind w:left="4815" w:hanging="360"/>
      </w:pPr>
    </w:lvl>
    <w:lvl w:ilvl="4" w:tplc="041F0019" w:tentative="1">
      <w:start w:val="1"/>
      <w:numFmt w:val="lowerLetter"/>
      <w:lvlText w:val="%5."/>
      <w:lvlJc w:val="left"/>
      <w:pPr>
        <w:ind w:left="5535" w:hanging="360"/>
      </w:pPr>
    </w:lvl>
    <w:lvl w:ilvl="5" w:tplc="041F001B" w:tentative="1">
      <w:start w:val="1"/>
      <w:numFmt w:val="lowerRoman"/>
      <w:lvlText w:val="%6."/>
      <w:lvlJc w:val="right"/>
      <w:pPr>
        <w:ind w:left="6255" w:hanging="180"/>
      </w:pPr>
    </w:lvl>
    <w:lvl w:ilvl="6" w:tplc="041F000F" w:tentative="1">
      <w:start w:val="1"/>
      <w:numFmt w:val="decimal"/>
      <w:lvlText w:val="%7."/>
      <w:lvlJc w:val="left"/>
      <w:pPr>
        <w:ind w:left="6975" w:hanging="360"/>
      </w:pPr>
    </w:lvl>
    <w:lvl w:ilvl="7" w:tplc="041F0019" w:tentative="1">
      <w:start w:val="1"/>
      <w:numFmt w:val="lowerLetter"/>
      <w:lvlText w:val="%8."/>
      <w:lvlJc w:val="left"/>
      <w:pPr>
        <w:ind w:left="7695" w:hanging="360"/>
      </w:pPr>
    </w:lvl>
    <w:lvl w:ilvl="8" w:tplc="041F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0B3331E"/>
    <w:multiLevelType w:val="multilevel"/>
    <w:tmpl w:val="2528B96A"/>
    <w:lvl w:ilvl="0">
      <w:start w:val="27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5C94323"/>
    <w:multiLevelType w:val="multilevel"/>
    <w:tmpl w:val="445CD4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aralandrlmanahat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8454DCE"/>
    <w:multiLevelType w:val="multilevel"/>
    <w:tmpl w:val="1042F9A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ormalArial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1B1332"/>
    <w:multiLevelType w:val="multilevel"/>
    <w:tmpl w:val="85A827D6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706"/>
        </w:tabs>
        <w:ind w:left="1706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41FF"/>
    <w:rsid w:val="000109A1"/>
    <w:rsid w:val="00026BC6"/>
    <w:rsid w:val="00030083"/>
    <w:rsid w:val="000454F1"/>
    <w:rsid w:val="00046253"/>
    <w:rsid w:val="00053549"/>
    <w:rsid w:val="000540B0"/>
    <w:rsid w:val="00080529"/>
    <w:rsid w:val="000875E8"/>
    <w:rsid w:val="00092937"/>
    <w:rsid w:val="00093BF0"/>
    <w:rsid w:val="00096BB9"/>
    <w:rsid w:val="000A2AC8"/>
    <w:rsid w:val="000B273B"/>
    <w:rsid w:val="000B33A2"/>
    <w:rsid w:val="000B67FE"/>
    <w:rsid w:val="000C1F76"/>
    <w:rsid w:val="000C7B5F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C07C0"/>
    <w:rsid w:val="002D18EA"/>
    <w:rsid w:val="002D1C15"/>
    <w:rsid w:val="002E0D57"/>
    <w:rsid w:val="002E24A1"/>
    <w:rsid w:val="002E5D75"/>
    <w:rsid w:val="002E6531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1A26"/>
    <w:rsid w:val="003A4750"/>
    <w:rsid w:val="003B3F4E"/>
    <w:rsid w:val="003C5AD3"/>
    <w:rsid w:val="003E1776"/>
    <w:rsid w:val="003E7F4F"/>
    <w:rsid w:val="004031F4"/>
    <w:rsid w:val="004055C8"/>
    <w:rsid w:val="00410A74"/>
    <w:rsid w:val="0042129E"/>
    <w:rsid w:val="00422021"/>
    <w:rsid w:val="00427EE5"/>
    <w:rsid w:val="00432231"/>
    <w:rsid w:val="0043275F"/>
    <w:rsid w:val="00443184"/>
    <w:rsid w:val="00443BA1"/>
    <w:rsid w:val="00452272"/>
    <w:rsid w:val="00455BB0"/>
    <w:rsid w:val="0046767E"/>
    <w:rsid w:val="00474A0A"/>
    <w:rsid w:val="004751BA"/>
    <w:rsid w:val="00484C37"/>
    <w:rsid w:val="00493247"/>
    <w:rsid w:val="00493583"/>
    <w:rsid w:val="004C0745"/>
    <w:rsid w:val="004D20FF"/>
    <w:rsid w:val="004D38F7"/>
    <w:rsid w:val="004F4700"/>
    <w:rsid w:val="004F4BD2"/>
    <w:rsid w:val="00501096"/>
    <w:rsid w:val="00503481"/>
    <w:rsid w:val="00515BB0"/>
    <w:rsid w:val="0053200C"/>
    <w:rsid w:val="00543C81"/>
    <w:rsid w:val="00563272"/>
    <w:rsid w:val="005735D9"/>
    <w:rsid w:val="005905A2"/>
    <w:rsid w:val="005A17B5"/>
    <w:rsid w:val="005B3EE3"/>
    <w:rsid w:val="005C6CED"/>
    <w:rsid w:val="005D46B2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5F41"/>
    <w:rsid w:val="00697168"/>
    <w:rsid w:val="006A0D1B"/>
    <w:rsid w:val="006A44C6"/>
    <w:rsid w:val="006B0703"/>
    <w:rsid w:val="006B6329"/>
    <w:rsid w:val="006B6C1F"/>
    <w:rsid w:val="006C1766"/>
    <w:rsid w:val="006C3F10"/>
    <w:rsid w:val="006D0037"/>
    <w:rsid w:val="006D76A8"/>
    <w:rsid w:val="006E1D6D"/>
    <w:rsid w:val="006E2ED8"/>
    <w:rsid w:val="006E74F7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38AD"/>
    <w:rsid w:val="00744C52"/>
    <w:rsid w:val="007477D0"/>
    <w:rsid w:val="00756267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207C"/>
    <w:rsid w:val="00846C73"/>
    <w:rsid w:val="00856AC2"/>
    <w:rsid w:val="00856F68"/>
    <w:rsid w:val="0086446C"/>
    <w:rsid w:val="008775A6"/>
    <w:rsid w:val="00883095"/>
    <w:rsid w:val="008907E2"/>
    <w:rsid w:val="00897C47"/>
    <w:rsid w:val="008A5F56"/>
    <w:rsid w:val="008B29E1"/>
    <w:rsid w:val="008B4EBD"/>
    <w:rsid w:val="008C164B"/>
    <w:rsid w:val="008D7349"/>
    <w:rsid w:val="008E771C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62C61"/>
    <w:rsid w:val="00985EDD"/>
    <w:rsid w:val="009A4655"/>
    <w:rsid w:val="009B697C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280D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57391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CE5FA9"/>
    <w:rsid w:val="00D23B7D"/>
    <w:rsid w:val="00D270CE"/>
    <w:rsid w:val="00D33F17"/>
    <w:rsid w:val="00D41586"/>
    <w:rsid w:val="00D43B8A"/>
    <w:rsid w:val="00D70DF1"/>
    <w:rsid w:val="00D73FBC"/>
    <w:rsid w:val="00D81DB2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76C"/>
    <w:rsid w:val="00E92EA9"/>
    <w:rsid w:val="00E942BF"/>
    <w:rsid w:val="00EA44A9"/>
    <w:rsid w:val="00EB3E2B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8EE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5</cp:revision>
  <cp:lastPrinted>2012-04-03T10:55:00Z</cp:lastPrinted>
  <dcterms:created xsi:type="dcterms:W3CDTF">2017-11-23T06:46:00Z</dcterms:created>
  <dcterms:modified xsi:type="dcterms:W3CDTF">2017-11-23T12:35:00Z</dcterms:modified>
</cp:coreProperties>
</file>