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1"/>
        <w:gridCol w:w="1903"/>
        <w:gridCol w:w="2288"/>
        <w:gridCol w:w="263"/>
        <w:gridCol w:w="2642"/>
      </w:tblGrid>
      <w:tr w:rsidR="0070295D" w:rsidRPr="00F26E66">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926CC2" w:rsidP="0070295D">
            <w:pPr>
              <w:spacing w:line="276" w:lineRule="auto"/>
              <w:jc w:val="right"/>
              <w:rPr>
                <w:rFonts w:ascii="Verdana" w:hAnsi="Verdana"/>
                <w:sz w:val="16"/>
                <w:szCs w:val="16"/>
              </w:rPr>
            </w:pPr>
            <w:r>
              <w:rPr>
                <w:rFonts w:ascii="Verdana" w:hAnsi="Verdana"/>
                <w:noProof/>
                <w:sz w:val="16"/>
                <w:szCs w:val="16"/>
              </w:rPr>
              <w:drawing>
                <wp:anchor distT="0" distB="0" distL="114300" distR="114300" simplePos="0" relativeHeight="251657728" behindDoc="1" locked="0" layoutInCell="1" allowOverlap="1">
                  <wp:simplePos x="0" y="0"/>
                  <wp:positionH relativeFrom="column">
                    <wp:posOffset>-32385</wp:posOffset>
                  </wp:positionH>
                  <wp:positionV relativeFrom="paragraph">
                    <wp:posOffset>257810</wp:posOffset>
                  </wp:positionV>
                  <wp:extent cx="902335" cy="928370"/>
                  <wp:effectExtent l="19050" t="0" r="0" b="0"/>
                  <wp:wrapThrough wrapText="bothSides">
                    <wp:wrapPolygon edited="0">
                      <wp:start x="-456" y="0"/>
                      <wp:lineTo x="-456" y="21275"/>
                      <wp:lineTo x="21433" y="21275"/>
                      <wp:lineTo x="21433" y="0"/>
                      <wp:lineTo x="-456" y="0"/>
                    </wp:wrapPolygon>
                  </wp:wrapThrough>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8" cstate="print"/>
                          <a:srcRect/>
                          <a:stretch>
                            <a:fillRect/>
                          </a:stretch>
                        </pic:blipFill>
                        <pic:spPr bwMode="auto">
                          <a:xfrm>
                            <a:off x="0" y="0"/>
                            <a:ext cx="902335" cy="928370"/>
                          </a:xfrm>
                          <a:prstGeom prst="rect">
                            <a:avLst/>
                          </a:prstGeom>
                          <a:noFill/>
                          <a:ln w="9525">
                            <a:noFill/>
                            <a:miter lim="800000"/>
                            <a:headEnd/>
                            <a:tailEnd/>
                          </a:ln>
                        </pic:spPr>
                      </pic:pic>
                    </a:graphicData>
                  </a:graphic>
                </wp:anchor>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Satınalan</w:t>
            </w:r>
            <w:proofErr w:type="spellEnd"/>
            <w:r w:rsidRPr="0070295D">
              <w:rPr>
                <w:rFonts w:ascii="Verdana" w:hAnsi="Verdana"/>
                <w:b/>
                <w:sz w:val="16"/>
                <w:szCs w:val="16"/>
              </w:rPr>
              <w:t xml:space="preserve">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E12EE4" w:rsidP="00455BB0">
            <w:pPr>
              <w:spacing w:line="276" w:lineRule="auto"/>
              <w:rPr>
                <w:rFonts w:ascii="Verdana" w:hAnsi="Verdana"/>
                <w:sz w:val="16"/>
                <w:szCs w:val="16"/>
              </w:rPr>
            </w:pPr>
            <w:r>
              <w:rPr>
                <w:rFonts w:ascii="Verdana" w:hAnsi="Verdana"/>
                <w:sz w:val="16"/>
                <w:szCs w:val="16"/>
              </w:rPr>
              <w:t>201</w:t>
            </w:r>
            <w:r w:rsidR="00455BB0">
              <w:rPr>
                <w:rFonts w:ascii="Verdana" w:hAnsi="Verdana"/>
                <w:sz w:val="16"/>
                <w:szCs w:val="16"/>
              </w:rPr>
              <w:t>7</w:t>
            </w:r>
            <w:r>
              <w:rPr>
                <w:rFonts w:ascii="Verdana" w:hAnsi="Verdana"/>
                <w:sz w:val="16"/>
                <w:szCs w:val="16"/>
              </w:rPr>
              <w:t>-</w:t>
            </w:r>
            <w:r w:rsidR="00330F0D">
              <w:rPr>
                <w:rFonts w:ascii="Verdana" w:hAnsi="Verdana"/>
                <w:sz w:val="16"/>
                <w:szCs w:val="16"/>
              </w:rPr>
              <w:t>1</w:t>
            </w:r>
            <w:r w:rsidR="00FE4B74">
              <w:rPr>
                <w:rFonts w:ascii="Verdana" w:hAnsi="Verdana"/>
                <w:sz w:val="16"/>
                <w:szCs w:val="16"/>
              </w:rPr>
              <w:t>1</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Usulü</w:t>
            </w:r>
          </w:p>
        </w:tc>
        <w:tc>
          <w:tcPr>
            <w:tcW w:w="5193" w:type="dxa"/>
            <w:gridSpan w:val="3"/>
            <w:tcBorders>
              <w:left w:val="single" w:sz="12" w:space="0" w:color="auto"/>
            </w:tcBorders>
            <w:vAlign w:val="center"/>
          </w:tcPr>
          <w:p w:rsidR="0070295D" w:rsidRPr="0070295D" w:rsidRDefault="0080798B" w:rsidP="00E92EA9">
            <w:pPr>
              <w:spacing w:line="276" w:lineRule="auto"/>
              <w:rPr>
                <w:rFonts w:ascii="Verdana" w:hAnsi="Verdana"/>
                <w:sz w:val="16"/>
                <w:szCs w:val="16"/>
              </w:rPr>
            </w:pPr>
            <w:r>
              <w:rPr>
                <w:rFonts w:ascii="Verdana" w:hAnsi="Verdana"/>
                <w:sz w:val="16"/>
                <w:szCs w:val="16"/>
              </w:rPr>
              <w:t>Yaklaşık maliyet esas olmak üzere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proofErr w:type="gramStart"/>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0224</w:t>
            </w:r>
            <w:proofErr w:type="gramEnd"/>
            <w:r>
              <w:rPr>
                <w:rFonts w:ascii="Verdana" w:hAnsi="Verdana"/>
                <w:sz w:val="16"/>
                <w:szCs w:val="16"/>
              </w:rPr>
              <w:t xml:space="preserve"> 294 </w:t>
            </w:r>
            <w:r w:rsidR="00177EAE">
              <w:rPr>
                <w:rFonts w:ascii="Verdana" w:hAnsi="Verdana"/>
                <w:sz w:val="16"/>
                <w:szCs w:val="16"/>
              </w:rPr>
              <w:t>28 23</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proofErr w:type="spellStart"/>
            <w:r w:rsidRPr="00E257C5">
              <w:rPr>
                <w:rFonts w:ascii="Verdana" w:hAnsi="Verdana"/>
                <w:b/>
                <w:sz w:val="16"/>
                <w:szCs w:val="16"/>
              </w:rPr>
              <w:t>Fax</w:t>
            </w:r>
            <w:proofErr w:type="spellEnd"/>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455BB0" w:rsidRPr="0070295D" w:rsidRDefault="00E257C5" w:rsidP="00E24AC4">
            <w:pPr>
              <w:spacing w:line="276" w:lineRule="auto"/>
              <w:rPr>
                <w:rFonts w:ascii="Verdana" w:hAnsi="Verdana"/>
                <w:sz w:val="16"/>
                <w:szCs w:val="16"/>
              </w:rPr>
            </w:pPr>
            <w:proofErr w:type="spellStart"/>
            <w:r w:rsidRPr="00E257C5">
              <w:rPr>
                <w:rFonts w:ascii="Verdana" w:hAnsi="Verdana"/>
                <w:b/>
                <w:sz w:val="16"/>
                <w:szCs w:val="16"/>
              </w:rPr>
              <w:t>E-mail</w:t>
            </w:r>
            <w:r w:rsidR="00B66F03">
              <w:rPr>
                <w:rFonts w:ascii="Verdana" w:hAnsi="Verdana"/>
                <w:sz w:val="16"/>
                <w:szCs w:val="16"/>
              </w:rPr>
              <w:t>:</w:t>
            </w:r>
            <w:r w:rsidR="00455BB0">
              <w:rPr>
                <w:rFonts w:ascii="Verdana" w:hAnsi="Verdana"/>
                <w:sz w:val="16"/>
                <w:szCs w:val="16"/>
              </w:rPr>
              <w:t>zafercan@uludag.edu.tr</w:t>
            </w:r>
            <w:proofErr w:type="spellEnd"/>
          </w:p>
        </w:tc>
      </w:tr>
    </w:tbl>
    <w:p w:rsidR="00EE5BAD" w:rsidRPr="00F26E66" w:rsidRDefault="00EE5BAD">
      <w:pPr>
        <w:rPr>
          <w:rFonts w:ascii="Verdana" w:hAnsi="Verdana"/>
        </w:rPr>
      </w:pPr>
    </w:p>
    <w:tbl>
      <w:tblPr>
        <w:tblW w:w="0" w:type="auto"/>
        <w:jc w:val="center"/>
        <w:tblInd w:w="1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76"/>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E24AC4" w:rsidRPr="00F26E66" w:rsidTr="002754BF">
        <w:trPr>
          <w:trHeight w:val="340"/>
          <w:jc w:val="center"/>
        </w:trPr>
        <w:tc>
          <w:tcPr>
            <w:tcW w:w="495" w:type="dxa"/>
            <w:tcBorders>
              <w:top w:val="single" w:sz="12" w:space="0" w:color="auto"/>
              <w:bottom w:val="single" w:sz="8" w:space="0" w:color="auto"/>
              <w:right w:val="single" w:sz="12" w:space="0" w:color="auto"/>
            </w:tcBorders>
            <w:vAlign w:val="center"/>
          </w:tcPr>
          <w:p w:rsidR="00E24AC4" w:rsidRPr="00AF699F" w:rsidRDefault="00E24AC4"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tcPr>
          <w:p w:rsidR="00E24AC4" w:rsidRDefault="00543E60" w:rsidP="00543E60">
            <w:pPr>
              <w:pStyle w:val="Balk3"/>
            </w:pPr>
            <w:r w:rsidRPr="00543E60">
              <w:rPr>
                <w:rFonts w:ascii="Times New Roman" w:eastAsia="Times New Roman" w:hAnsi="Times New Roman" w:cs="Times New Roman"/>
                <w:b w:val="0"/>
                <w:bCs w:val="0"/>
                <w:color w:val="auto"/>
              </w:rPr>
              <w:t xml:space="preserve">HP VE IBM SUNUCU </w:t>
            </w:r>
            <w:r w:rsidRPr="00543E60">
              <w:rPr>
                <w:rFonts w:ascii="Times New Roman" w:eastAsia="Times New Roman" w:hAnsi="Times New Roman" w:cs="Times New Roman"/>
                <w:b w:val="0"/>
                <w:bCs w:val="0"/>
                <w:color w:val="auto"/>
              </w:rPr>
              <w:t>BİLGİSAYAR</w:t>
            </w:r>
            <w:r w:rsidRPr="00543E60">
              <w:rPr>
                <w:rFonts w:ascii="Times New Roman" w:eastAsia="Times New Roman" w:hAnsi="Times New Roman" w:cs="Times New Roman"/>
                <w:b w:val="0"/>
                <w:bCs w:val="0"/>
                <w:color w:val="auto"/>
              </w:rPr>
              <w:t>SİSTEMLERİ VE YAZILIMLARI</w:t>
            </w:r>
            <w:r w:rsidRPr="00543E60">
              <w:rPr>
                <w:rFonts w:ascii="Times New Roman" w:eastAsia="Times New Roman" w:hAnsi="Times New Roman" w:cs="Times New Roman"/>
                <w:b w:val="0"/>
                <w:bCs w:val="0"/>
                <w:color w:val="auto"/>
              </w:rPr>
              <w:t xml:space="preserve"> </w:t>
            </w:r>
            <w:r w:rsidRPr="00543E60">
              <w:rPr>
                <w:rFonts w:ascii="Times New Roman" w:eastAsia="Times New Roman" w:hAnsi="Times New Roman" w:cs="Times New Roman"/>
                <w:b w:val="0"/>
                <w:bCs w:val="0"/>
                <w:color w:val="auto"/>
              </w:rPr>
              <w:t>BAKIM</w:t>
            </w:r>
            <w:r w:rsidRPr="00543E60">
              <w:rPr>
                <w:rFonts w:ascii="Times New Roman" w:eastAsia="Times New Roman" w:hAnsi="Times New Roman" w:cs="Times New Roman"/>
                <w:b w:val="0"/>
                <w:bCs w:val="0"/>
                <w:color w:val="auto"/>
              </w:rPr>
              <w:t xml:space="preserve"> </w:t>
            </w:r>
            <w:r>
              <w:rPr>
                <w:rFonts w:ascii="Times New Roman" w:eastAsia="Times New Roman" w:hAnsi="Times New Roman" w:cs="Times New Roman"/>
                <w:b w:val="0"/>
                <w:bCs w:val="0"/>
                <w:color w:val="auto"/>
              </w:rPr>
              <w:t>İ</w:t>
            </w:r>
            <w:r w:rsidRPr="00543E60">
              <w:rPr>
                <w:rFonts w:ascii="Times New Roman" w:eastAsia="Times New Roman" w:hAnsi="Times New Roman" w:cs="Times New Roman"/>
                <w:b w:val="0"/>
                <w:bCs w:val="0"/>
                <w:color w:val="auto"/>
              </w:rPr>
              <w:t>Şİ</w:t>
            </w:r>
          </w:p>
        </w:tc>
        <w:tc>
          <w:tcPr>
            <w:tcW w:w="2835" w:type="dxa"/>
            <w:tcBorders>
              <w:top w:val="single" w:sz="12" w:space="0" w:color="auto"/>
              <w:left w:val="single" w:sz="12" w:space="0" w:color="auto"/>
              <w:bottom w:val="single" w:sz="8" w:space="0" w:color="auto"/>
              <w:right w:val="single" w:sz="12" w:space="0" w:color="auto"/>
            </w:tcBorders>
          </w:tcPr>
          <w:p w:rsidR="00FE4B74" w:rsidRDefault="00FE4B74" w:rsidP="00FF1FFE"/>
          <w:p w:rsidR="00E24AC4" w:rsidRDefault="00FE4B74" w:rsidP="00FF1FFE">
            <w:r>
              <w:t>Ek Teknik Şartname</w:t>
            </w:r>
          </w:p>
        </w:tc>
        <w:tc>
          <w:tcPr>
            <w:tcW w:w="1220" w:type="dxa"/>
            <w:tcBorders>
              <w:top w:val="single" w:sz="12" w:space="0" w:color="auto"/>
              <w:left w:val="single" w:sz="12" w:space="0" w:color="auto"/>
            </w:tcBorders>
            <w:vAlign w:val="center"/>
          </w:tcPr>
          <w:p w:rsidR="00E24AC4" w:rsidRPr="00455BB0" w:rsidRDefault="00330F0D" w:rsidP="003307EF">
            <w:pPr>
              <w:jc w:val="center"/>
              <w:rPr>
                <w:rFonts w:ascii="Verdana" w:hAnsi="Verdana"/>
                <w:sz w:val="22"/>
                <w:szCs w:val="22"/>
              </w:rPr>
            </w:pPr>
            <w:r>
              <w:rPr>
                <w:rFonts w:ascii="Verdana" w:hAnsi="Verdana"/>
                <w:sz w:val="22"/>
                <w:szCs w:val="22"/>
              </w:rPr>
              <w:t>1Adet</w:t>
            </w:r>
            <w:r w:rsidR="00FE4B74">
              <w:rPr>
                <w:rFonts w:ascii="Verdana" w:hAnsi="Verdana"/>
                <w:sz w:val="22"/>
                <w:szCs w:val="22"/>
              </w:rPr>
              <w:t>/1yıl</w:t>
            </w:r>
          </w:p>
        </w:tc>
      </w:tr>
    </w:tbl>
    <w:p w:rsidR="00B86EF1" w:rsidRDefault="00B86EF1" w:rsidP="005905A2">
      <w:pPr>
        <w:tabs>
          <w:tab w:val="left" w:pos="6780"/>
        </w:tabs>
        <w:rPr>
          <w:rFonts w:ascii="Verdana" w:hAnsi="Verdana"/>
        </w:rPr>
      </w:pPr>
    </w:p>
    <w:p w:rsidR="00EE5BAD" w:rsidRPr="00F26E66" w:rsidRDefault="005905A2" w:rsidP="005905A2">
      <w:pPr>
        <w:tabs>
          <w:tab w:val="left" w:pos="6780"/>
        </w:tabs>
        <w:rPr>
          <w:rFonts w:ascii="Verdana" w:hAnsi="Verdana"/>
        </w:rPr>
      </w:pPr>
      <w:r>
        <w:rPr>
          <w:rFonts w:ascii="Verdana" w:hAnsi="Verdana"/>
        </w:rPr>
        <w:tab/>
      </w:r>
    </w:p>
    <w:p w:rsidR="00EE5BAD" w:rsidRDefault="002E47B8" w:rsidP="00093BF0">
      <w:pPr>
        <w:tabs>
          <w:tab w:val="left" w:pos="851"/>
        </w:tabs>
        <w:jc w:val="both"/>
        <w:rPr>
          <w:rFonts w:ascii="Verdana" w:hAnsi="Verdana"/>
          <w:sz w:val="18"/>
          <w:szCs w:val="18"/>
        </w:rPr>
      </w:pPr>
      <w:r>
        <w:rPr>
          <w:rFonts w:ascii="Verdana" w:hAnsi="Verdana"/>
          <w:b/>
          <w:sz w:val="18"/>
          <w:szCs w:val="18"/>
        </w:rPr>
        <w:tab/>
      </w:r>
      <w:r w:rsidR="00E7421B" w:rsidRPr="00CA18A0">
        <w:rPr>
          <w:color w:val="000000"/>
        </w:rPr>
        <w:t xml:space="preserve">Uludağ Üniversitesi envanterinde bulunan </w:t>
      </w:r>
      <w:bookmarkStart w:id="0" w:name="_GoBack"/>
      <w:r w:rsidR="00543E60">
        <w:rPr>
          <w:color w:val="000000"/>
        </w:rPr>
        <w:t xml:space="preserve">Teknik Şartnamenin </w:t>
      </w:r>
      <w:bookmarkEnd w:id="0"/>
      <w:r w:rsidR="00E7421B">
        <w:rPr>
          <w:color w:val="000000"/>
        </w:rPr>
        <w:t>“</w:t>
      </w:r>
      <w:r w:rsidR="00E7421B" w:rsidRPr="00CA18A0">
        <w:rPr>
          <w:color w:val="000000"/>
        </w:rPr>
        <w:t>Ek-A</w:t>
      </w:r>
      <w:r w:rsidR="00E7421B">
        <w:rPr>
          <w:color w:val="000000"/>
        </w:rPr>
        <w:t>”</w:t>
      </w:r>
      <w:r w:rsidR="00E7421B" w:rsidRPr="00CA18A0">
        <w:rPr>
          <w:color w:val="000000"/>
        </w:rPr>
        <w:t xml:space="preserve"> listesinde cinsi ve miktarı belirlenen </w:t>
      </w:r>
      <w:r w:rsidR="00E7421B">
        <w:rPr>
          <w:color w:val="000000"/>
        </w:rPr>
        <w:t>sunucu sistem donanım</w:t>
      </w:r>
      <w:r w:rsidR="00E7421B" w:rsidRPr="00CA18A0">
        <w:rPr>
          <w:color w:val="000000"/>
        </w:rPr>
        <w:t xml:space="preserve"> ve bunların kullanmış olduğu </w:t>
      </w:r>
      <w:r w:rsidR="00E7421B">
        <w:rPr>
          <w:color w:val="000000"/>
        </w:rPr>
        <w:t xml:space="preserve">“Ek-B” listesindeki </w:t>
      </w:r>
      <w:r w:rsidR="00E7421B" w:rsidRPr="00CA18A0">
        <w:rPr>
          <w:color w:val="000000"/>
        </w:rPr>
        <w:t>yazılımlarının aşağıda belirtilen şartlar altında faal tutulması için yapılacak bakım</w:t>
      </w:r>
      <w:r w:rsidR="00E7421B">
        <w:rPr>
          <w:color w:val="000000"/>
        </w:rPr>
        <w:t xml:space="preserve"> ve iyileştirme</w:t>
      </w:r>
      <w:r w:rsidR="00E7421B" w:rsidRPr="00CA18A0">
        <w:rPr>
          <w:color w:val="000000"/>
        </w:rPr>
        <w:t xml:space="preserve"> hizmetlerini kapsa</w:t>
      </w:r>
      <w:r w:rsidR="00E7421B">
        <w:rPr>
          <w:color w:val="000000"/>
        </w:rPr>
        <w:t>yan</w:t>
      </w:r>
      <w:r>
        <w:t xml:space="preserve"> işi</w:t>
      </w:r>
      <w:r w:rsidR="00BF0AF5">
        <w:t xml:space="preserve"> </w:t>
      </w:r>
      <w:r w:rsidR="008D7349">
        <w:t>alımı</w:t>
      </w:r>
      <w:r w:rsidR="00952BF6" w:rsidRPr="00952BF6">
        <w:rPr>
          <w:rFonts w:ascii="Verdana" w:hAnsi="Verdana"/>
          <w:sz w:val="18"/>
          <w:szCs w:val="18"/>
        </w:rPr>
        <w:t xml:space="preserve"> için</w:t>
      </w:r>
      <w:r w:rsidR="001F41B9" w:rsidRPr="00C9040A">
        <w:rPr>
          <w:rFonts w:ascii="Verdana" w:hAnsi="Verdana"/>
          <w:sz w:val="18"/>
          <w:szCs w:val="18"/>
        </w:rPr>
        <w:t xml:space="preserve"> teklifler </w:t>
      </w:r>
      <w:proofErr w:type="gramStart"/>
      <w:r w:rsidR="00B86EF1">
        <w:rPr>
          <w:rFonts w:ascii="Verdana" w:hAnsi="Verdana"/>
          <w:b/>
          <w:sz w:val="18"/>
          <w:szCs w:val="18"/>
        </w:rPr>
        <w:t>2</w:t>
      </w:r>
      <w:r w:rsidR="002625EE">
        <w:rPr>
          <w:rFonts w:ascii="Verdana" w:hAnsi="Verdana"/>
          <w:b/>
          <w:sz w:val="18"/>
          <w:szCs w:val="18"/>
        </w:rPr>
        <w:t>7</w:t>
      </w:r>
      <w:r w:rsidR="00B86EF1">
        <w:rPr>
          <w:rFonts w:ascii="Verdana" w:hAnsi="Verdana"/>
          <w:b/>
          <w:sz w:val="18"/>
          <w:szCs w:val="18"/>
        </w:rPr>
        <w:t>/11</w:t>
      </w:r>
      <w:r w:rsidR="001F41B9" w:rsidRPr="00C9040A">
        <w:rPr>
          <w:rFonts w:ascii="Verdana" w:hAnsi="Verdana"/>
          <w:b/>
          <w:sz w:val="18"/>
          <w:szCs w:val="18"/>
        </w:rPr>
        <w:t>/</w:t>
      </w:r>
      <w:r w:rsidR="00EE5BAD" w:rsidRPr="00C9040A">
        <w:rPr>
          <w:rFonts w:ascii="Verdana" w:hAnsi="Verdana"/>
          <w:b/>
          <w:sz w:val="18"/>
          <w:szCs w:val="18"/>
        </w:rPr>
        <w:t>20</w:t>
      </w:r>
      <w:r w:rsidR="00515BB0" w:rsidRPr="00C9040A">
        <w:rPr>
          <w:rFonts w:ascii="Verdana" w:hAnsi="Verdana"/>
          <w:b/>
          <w:sz w:val="18"/>
          <w:szCs w:val="18"/>
        </w:rPr>
        <w:t>1</w:t>
      </w:r>
      <w:r w:rsidR="009F77B8">
        <w:rPr>
          <w:rFonts w:ascii="Verdana" w:hAnsi="Verdana"/>
          <w:b/>
          <w:sz w:val="18"/>
          <w:szCs w:val="18"/>
        </w:rPr>
        <w:t>7</w:t>
      </w:r>
      <w:proofErr w:type="gramEnd"/>
      <w:r w:rsidR="00422021" w:rsidRPr="00C9040A">
        <w:rPr>
          <w:rFonts w:ascii="Verdana" w:hAnsi="Verdana"/>
          <w:sz w:val="18"/>
          <w:szCs w:val="18"/>
        </w:rPr>
        <w:t xml:space="preserve"> </w:t>
      </w:r>
      <w:r w:rsidR="00EE5BAD" w:rsidRPr="00C9040A">
        <w:rPr>
          <w:rFonts w:ascii="Verdana" w:hAnsi="Verdana"/>
          <w:sz w:val="18"/>
          <w:szCs w:val="18"/>
        </w:rPr>
        <w:t>tarih ve</w:t>
      </w:r>
      <w:r w:rsidR="00897C47" w:rsidRPr="00C9040A">
        <w:rPr>
          <w:rFonts w:ascii="Verdana" w:hAnsi="Verdana"/>
          <w:sz w:val="18"/>
          <w:szCs w:val="18"/>
        </w:rPr>
        <w:t xml:space="preserve"> </w:t>
      </w:r>
      <w:r w:rsidR="007A39FC" w:rsidRPr="00C9040A">
        <w:rPr>
          <w:rFonts w:ascii="Verdana" w:hAnsi="Verdana"/>
          <w:sz w:val="18"/>
          <w:szCs w:val="18"/>
        </w:rPr>
        <w:t xml:space="preserve">saat </w:t>
      </w:r>
      <w:r w:rsidR="00F83333" w:rsidRPr="00C9040A">
        <w:rPr>
          <w:rFonts w:ascii="Verdana" w:hAnsi="Verdana"/>
          <w:b/>
          <w:sz w:val="18"/>
          <w:szCs w:val="18"/>
        </w:rPr>
        <w:t>17</w:t>
      </w:r>
      <w:r w:rsidR="00812433" w:rsidRPr="00C9040A">
        <w:rPr>
          <w:rFonts w:ascii="Verdana" w:hAnsi="Verdana"/>
          <w:b/>
          <w:sz w:val="18"/>
          <w:szCs w:val="18"/>
        </w:rPr>
        <w:t>:00</w:t>
      </w:r>
      <w:r w:rsidR="00EE5BAD" w:rsidRPr="00C9040A">
        <w:rPr>
          <w:rFonts w:ascii="Verdana" w:hAnsi="Verdana"/>
          <w:sz w:val="18"/>
          <w:szCs w:val="18"/>
        </w:rPr>
        <w:t xml:space="preserve"> </w:t>
      </w:r>
      <w:r w:rsidR="004751BA" w:rsidRPr="00C9040A">
        <w:rPr>
          <w:rFonts w:ascii="Verdana" w:hAnsi="Verdana"/>
          <w:sz w:val="18"/>
          <w:szCs w:val="18"/>
        </w:rPr>
        <w:t>ye</w:t>
      </w:r>
      <w:r w:rsidR="00EE5BAD" w:rsidRPr="00C9040A">
        <w:rPr>
          <w:rFonts w:ascii="Verdana" w:hAnsi="Verdana"/>
          <w:sz w:val="18"/>
          <w:szCs w:val="18"/>
        </w:rPr>
        <w:t xml:space="preserve"> kadar U.Ü. Rektörlüğü </w:t>
      </w:r>
      <w:r w:rsidR="00F10EAD">
        <w:rPr>
          <w:rFonts w:ascii="Verdana" w:hAnsi="Verdana"/>
          <w:sz w:val="18"/>
          <w:szCs w:val="18"/>
        </w:rPr>
        <w:t xml:space="preserve">Bilgi İşlem Daire </w:t>
      </w:r>
      <w:r w:rsidR="00EE5BAD" w:rsidRPr="00C9040A">
        <w:rPr>
          <w:rFonts w:ascii="Verdana" w:hAnsi="Verdana"/>
          <w:sz w:val="18"/>
          <w:szCs w:val="18"/>
        </w:rPr>
        <w:t>Başkanlığı</w:t>
      </w:r>
      <w:r w:rsidR="00F10EAD">
        <w:rPr>
          <w:rFonts w:ascii="Verdana" w:hAnsi="Verdana"/>
          <w:sz w:val="18"/>
          <w:szCs w:val="18"/>
        </w:rPr>
        <w:t>na</w:t>
      </w:r>
      <w:r w:rsidR="00B54AA6" w:rsidRPr="0046767E">
        <w:rPr>
          <w:rFonts w:ascii="Verdana" w:hAnsi="Verdana"/>
          <w:sz w:val="18"/>
          <w:szCs w:val="18"/>
        </w:rPr>
        <w:t xml:space="preserve"> elden </w:t>
      </w:r>
      <w:r w:rsidR="00EE5BAD" w:rsidRPr="0046767E">
        <w:rPr>
          <w:rFonts w:ascii="Verdana" w:hAnsi="Verdana"/>
          <w:sz w:val="18"/>
          <w:szCs w:val="18"/>
        </w:rPr>
        <w:t>teslim</w:t>
      </w:r>
      <w:r w:rsidR="00B54AA6" w:rsidRPr="0046767E">
        <w:rPr>
          <w:rFonts w:ascii="Verdana" w:hAnsi="Verdana"/>
          <w:sz w:val="18"/>
          <w:szCs w:val="18"/>
        </w:rPr>
        <w:t xml:space="preserve"> edileceği gibi posta yoluyla da gönderilebilir.</w:t>
      </w:r>
      <w:r w:rsidR="00326994" w:rsidRPr="0046767E">
        <w:rPr>
          <w:rFonts w:ascii="Verdana" w:hAnsi="Verdana"/>
          <w:sz w:val="18"/>
          <w:szCs w:val="18"/>
        </w:rPr>
        <w:t xml:space="preserve"> (</w:t>
      </w:r>
      <w:r w:rsidR="00326994" w:rsidRPr="0046767E">
        <w:rPr>
          <w:rFonts w:ascii="Verdana" w:hAnsi="Verdana"/>
          <w:b/>
          <w:sz w:val="18"/>
          <w:szCs w:val="18"/>
        </w:rPr>
        <w:t>Not:</w:t>
      </w:r>
      <w:r w:rsidR="00326994" w:rsidRPr="0046767E">
        <w:rPr>
          <w:rFonts w:ascii="Verdana" w:hAnsi="Verdana"/>
          <w:sz w:val="18"/>
          <w:szCs w:val="18"/>
        </w:rPr>
        <w:t xml:space="preserve"> </w:t>
      </w:r>
      <w:proofErr w:type="spellStart"/>
      <w:r w:rsidR="00326994" w:rsidRPr="00985EDD">
        <w:rPr>
          <w:rFonts w:ascii="Verdana" w:hAnsi="Verdana"/>
          <w:b/>
          <w:sz w:val="18"/>
          <w:szCs w:val="18"/>
        </w:rPr>
        <w:t>Fax</w:t>
      </w:r>
      <w:proofErr w:type="spellEnd"/>
      <w:r w:rsidR="00326994" w:rsidRPr="00985EDD">
        <w:rPr>
          <w:rFonts w:ascii="Verdana" w:hAnsi="Verdana"/>
          <w:b/>
          <w:sz w:val="18"/>
          <w:szCs w:val="18"/>
        </w:rPr>
        <w:t xml:space="preserve"> ile gönderilen teklifler</w:t>
      </w:r>
      <w:r w:rsidR="00985EDD" w:rsidRPr="00985EDD">
        <w:rPr>
          <w:rFonts w:ascii="Verdana" w:hAnsi="Verdana"/>
          <w:b/>
          <w:sz w:val="18"/>
          <w:szCs w:val="18"/>
        </w:rPr>
        <w:t xml:space="preserve"> geçerli sayılmayacaktır</w:t>
      </w:r>
      <w:r w:rsidR="00326994" w:rsidRPr="0046767E">
        <w:rPr>
          <w:rFonts w:ascii="Verdana" w:hAnsi="Verdana"/>
          <w:sz w:val="18"/>
          <w:szCs w:val="18"/>
        </w:rPr>
        <w:t>.)</w:t>
      </w:r>
    </w:p>
    <w:p w:rsidR="009D7B0F" w:rsidRDefault="009D7B0F" w:rsidP="00093BF0">
      <w:pPr>
        <w:tabs>
          <w:tab w:val="left" w:pos="851"/>
        </w:tabs>
        <w:jc w:val="both"/>
        <w:rPr>
          <w:rFonts w:ascii="Verdana" w:hAnsi="Verdana"/>
          <w:sz w:val="18"/>
          <w:szCs w:val="18"/>
        </w:rPr>
      </w:pPr>
    </w:p>
    <w:p w:rsidR="009D7B0F" w:rsidRPr="0046767E" w:rsidRDefault="009D7B0F" w:rsidP="00093BF0">
      <w:pPr>
        <w:tabs>
          <w:tab w:val="left" w:pos="851"/>
        </w:tabs>
        <w:jc w:val="both"/>
        <w:rPr>
          <w:rFonts w:ascii="Verdana" w:hAnsi="Verdana"/>
          <w:sz w:val="18"/>
          <w:szCs w:val="18"/>
        </w:rPr>
      </w:pP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w:t>
      </w:r>
      <w:r w:rsidR="002E47B8">
        <w:rPr>
          <w:rFonts w:ascii="Verdana" w:hAnsi="Verdana"/>
          <w:sz w:val="18"/>
          <w:szCs w:val="18"/>
        </w:rPr>
        <w:t xml:space="preserve"> </w:t>
      </w:r>
      <w:proofErr w:type="spellStart"/>
      <w:r w:rsidR="002E47B8">
        <w:rPr>
          <w:rFonts w:ascii="Verdana" w:hAnsi="Verdana"/>
          <w:sz w:val="18"/>
          <w:szCs w:val="18"/>
        </w:rPr>
        <w:t>Demontaj</w:t>
      </w:r>
      <w:proofErr w:type="spellEnd"/>
      <w:r w:rsidR="002E47B8">
        <w:rPr>
          <w:rFonts w:ascii="Verdana" w:hAnsi="Verdana"/>
          <w:sz w:val="18"/>
          <w:szCs w:val="18"/>
        </w:rPr>
        <w:t xml:space="preserve">, Araç, </w:t>
      </w:r>
      <w:r w:rsidRPr="0046767E">
        <w:rPr>
          <w:rFonts w:ascii="Verdana" w:hAnsi="Verdana"/>
          <w:sz w:val="18"/>
          <w:szCs w:val="18"/>
        </w:rPr>
        <w:t xml:space="preserve">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w:t>
      </w:r>
      <w:proofErr w:type="gramStart"/>
      <w:r>
        <w:rPr>
          <w:rFonts w:ascii="Verdana" w:hAnsi="Verdana"/>
          <w:sz w:val="18"/>
          <w:szCs w:val="18"/>
        </w:rPr>
        <w:t xml:space="preserve">edilmesi , </w:t>
      </w:r>
      <w:r w:rsidR="002F627A">
        <w:rPr>
          <w:rFonts w:ascii="Verdana" w:hAnsi="Verdana"/>
          <w:sz w:val="18"/>
          <w:szCs w:val="18"/>
        </w:rPr>
        <w:t>belirtilen</w:t>
      </w:r>
      <w:proofErr w:type="gramEnd"/>
      <w:r w:rsidR="002F627A">
        <w:rPr>
          <w:rFonts w:ascii="Verdana" w:hAnsi="Verdana"/>
          <w:sz w:val="18"/>
          <w:szCs w:val="18"/>
        </w:rPr>
        <w:t xml:space="preserve">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39351F" w:rsidRDefault="00A34FEA" w:rsidP="0043275F">
      <w:pPr>
        <w:numPr>
          <w:ilvl w:val="0"/>
          <w:numId w:val="1"/>
        </w:numPr>
        <w:spacing w:line="276" w:lineRule="auto"/>
        <w:jc w:val="both"/>
        <w:rPr>
          <w:rFonts w:ascii="Verdana" w:hAnsi="Verdana"/>
          <w:sz w:val="18"/>
          <w:szCs w:val="18"/>
        </w:rPr>
      </w:pPr>
      <w:r w:rsidRPr="0039351F">
        <w:rPr>
          <w:rFonts w:ascii="Verdana" w:hAnsi="Verdana"/>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Görükle</w:t>
      </w:r>
      <w:proofErr w:type="spellEnd"/>
      <w:r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Kampusü</w:t>
      </w:r>
      <w:proofErr w:type="spellEnd"/>
      <w:r w:rsidRPr="0046767E">
        <w:rPr>
          <w:rStyle w:val="Gl"/>
          <w:rFonts w:ascii="Verdana" w:hAnsi="Verdana" w:cs="Tahoma"/>
          <w:b w:val="0"/>
          <w:sz w:val="18"/>
          <w:szCs w:val="18"/>
        </w:rPr>
        <w:t xml:space="preserve"> 16059 Nilüfer / BURSA</w:t>
      </w:r>
    </w:p>
    <w:p w:rsidR="00D23B7D" w:rsidRPr="0046767E" w:rsidRDefault="0077316F" w:rsidP="00E918E1">
      <w:pPr>
        <w:ind w:firstLine="705"/>
        <w:rPr>
          <w:rFonts w:ascii="Verdana" w:hAnsi="Verdana"/>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p>
    <w:p w:rsidR="000540B0" w:rsidRDefault="00E918E1" w:rsidP="00BB6094">
      <w:pPr>
        <w:jc w:val="both"/>
        <w:rPr>
          <w:rStyle w:val="Gl"/>
          <w:rFonts w:ascii="Verdana" w:hAnsi="Verdana"/>
          <w:b w:val="0"/>
          <w:sz w:val="18"/>
          <w:szCs w:val="18"/>
        </w:rPr>
      </w:pPr>
      <w:r w:rsidRPr="0046767E">
        <w:rPr>
          <w:rFonts w:ascii="Verdana" w:hAnsi="Verdana"/>
          <w:b/>
          <w:sz w:val="18"/>
          <w:szCs w:val="18"/>
        </w:rPr>
        <w:t xml:space="preserve">                 </w:t>
      </w:r>
      <w:r w:rsidR="003E7F4F">
        <w:rPr>
          <w:rFonts w:ascii="Verdana" w:hAnsi="Verdana"/>
          <w:b/>
          <w:sz w:val="18"/>
          <w:szCs w:val="18"/>
        </w:rPr>
        <w:t xml:space="preserve"> </w:t>
      </w:r>
      <w:proofErr w:type="spellStart"/>
      <w:r w:rsidR="00D23B7D" w:rsidRPr="0046767E">
        <w:rPr>
          <w:rFonts w:ascii="Verdana" w:hAnsi="Verdana"/>
          <w:b/>
          <w:sz w:val="18"/>
          <w:szCs w:val="18"/>
        </w:rPr>
        <w:t>Fax</w:t>
      </w:r>
      <w:proofErr w:type="spellEnd"/>
      <w:r w:rsidR="00D23B7D" w:rsidRPr="0046767E">
        <w:rPr>
          <w:rFonts w:ascii="Verdana" w:hAnsi="Verdana"/>
          <w:b/>
          <w:sz w:val="18"/>
          <w:szCs w:val="18"/>
        </w:rPr>
        <w:t xml:space="preserve">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0540B0" w:rsidRDefault="000540B0" w:rsidP="00BB6094">
      <w:pPr>
        <w:jc w:val="both"/>
        <w:rPr>
          <w:rStyle w:val="Gl"/>
          <w:rFonts w:ascii="Verdana" w:hAnsi="Verdana"/>
          <w:b w:val="0"/>
          <w:sz w:val="18"/>
          <w:szCs w:val="18"/>
        </w:rPr>
      </w:pPr>
    </w:p>
    <w:p w:rsidR="00093BF0" w:rsidRDefault="00093BF0" w:rsidP="00BB6094">
      <w:pPr>
        <w:jc w:val="both"/>
        <w:rPr>
          <w:rStyle w:val="Gl"/>
          <w:rFonts w:ascii="Verdana" w:hAnsi="Verdana"/>
          <w:b w:val="0"/>
          <w:sz w:val="18"/>
          <w:szCs w:val="18"/>
        </w:rPr>
      </w:pPr>
    </w:p>
    <w:p w:rsidR="00CD48D0" w:rsidRDefault="00CD48D0"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FE4B74" w:rsidRDefault="00FE4B74" w:rsidP="00BB6094">
      <w:pPr>
        <w:jc w:val="both"/>
        <w:rPr>
          <w:rStyle w:val="Gl"/>
          <w:rFonts w:ascii="Verdana" w:hAnsi="Verdana"/>
          <w:b w:val="0"/>
          <w:sz w:val="18"/>
          <w:szCs w:val="18"/>
        </w:rPr>
      </w:pPr>
    </w:p>
    <w:p w:rsidR="00FE4B74" w:rsidRDefault="00FE4B74" w:rsidP="00BB6094">
      <w:pPr>
        <w:jc w:val="both"/>
        <w:rPr>
          <w:rStyle w:val="Gl"/>
          <w:rFonts w:ascii="Verdana" w:hAnsi="Verdana"/>
          <w:b w:val="0"/>
          <w:sz w:val="18"/>
          <w:szCs w:val="18"/>
        </w:rPr>
      </w:pPr>
    </w:p>
    <w:p w:rsidR="00FE4B74" w:rsidRDefault="00FE4B74"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80798B" w:rsidRDefault="0080798B" w:rsidP="00BB6094">
      <w:pPr>
        <w:jc w:val="both"/>
        <w:rPr>
          <w:rStyle w:val="Gl"/>
          <w:rFonts w:ascii="Verdana" w:hAnsi="Verdana"/>
          <w:b w:val="0"/>
          <w:sz w:val="18"/>
          <w:szCs w:val="18"/>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 xml:space="preserve">Tarih: </w:t>
      </w:r>
      <w:proofErr w:type="gramStart"/>
      <w:r w:rsidR="0070295D">
        <w:rPr>
          <w:rFonts w:ascii="Verdana" w:hAnsi="Verdana"/>
          <w:b/>
          <w:sz w:val="16"/>
          <w:szCs w:val="16"/>
        </w:rPr>
        <w:t>….</w:t>
      </w:r>
      <w:proofErr w:type="gramEnd"/>
      <w:r w:rsidR="00856AC2">
        <w:rPr>
          <w:rFonts w:ascii="Verdana" w:hAnsi="Verdana"/>
          <w:b/>
          <w:sz w:val="16"/>
          <w:szCs w:val="16"/>
        </w:rPr>
        <w:t>/…./</w:t>
      </w:r>
      <w:r w:rsidR="00AB51CC">
        <w:rPr>
          <w:rFonts w:ascii="Verdana" w:hAnsi="Verdana"/>
          <w:b/>
          <w:sz w:val="16"/>
          <w:szCs w:val="16"/>
        </w:rPr>
        <w:t>2017</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 xml:space="preserve">Telefon ve </w:t>
            </w:r>
            <w:proofErr w:type="spellStart"/>
            <w:r w:rsidRPr="003B3F4E">
              <w:rPr>
                <w:rFonts w:ascii="Verdana" w:hAnsi="Verdana"/>
                <w:b/>
                <w:sz w:val="16"/>
                <w:szCs w:val="16"/>
              </w:rPr>
              <w:t>Fax</w:t>
            </w:r>
            <w:proofErr w:type="spellEnd"/>
            <w:r w:rsidRPr="003B3F4E">
              <w:rPr>
                <w:rFonts w:ascii="Verdana" w:hAnsi="Verdana"/>
                <w:b/>
                <w:sz w:val="16"/>
                <w:szCs w:val="16"/>
              </w:rPr>
              <w:t xml:space="preserve">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4A480D"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4A480D" w:rsidRPr="00AF699F" w:rsidRDefault="004A480D" w:rsidP="00FF1FFE">
            <w:pPr>
              <w:jc w:val="center"/>
              <w:rPr>
                <w:rFonts w:ascii="Verdana" w:hAnsi="Verdana"/>
                <w:b/>
                <w:sz w:val="16"/>
                <w:szCs w:val="16"/>
              </w:rPr>
            </w:pPr>
            <w:r w:rsidRPr="00AF699F">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4A480D" w:rsidRDefault="004A480D"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4A480D" w:rsidRPr="00F26E66" w:rsidRDefault="004A480D"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4A480D" w:rsidRPr="00F26E66" w:rsidRDefault="004A480D"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4A480D" w:rsidRPr="00F26E66" w:rsidRDefault="004A480D" w:rsidP="002A6EB8">
            <w:pPr>
              <w:jc w:val="center"/>
              <w:rPr>
                <w:rFonts w:ascii="Verdana" w:hAnsi="Verdana"/>
                <w:sz w:val="16"/>
                <w:szCs w:val="16"/>
              </w:rPr>
            </w:pPr>
          </w:p>
        </w:tc>
      </w:tr>
    </w:tbl>
    <w:p w:rsidR="00EF2949" w:rsidRDefault="00EF2949" w:rsidP="0053200C">
      <w:pPr>
        <w:spacing w:line="276" w:lineRule="auto"/>
        <w:jc w:val="both"/>
        <w:rPr>
          <w:rFonts w:ascii="Verdana" w:hAnsi="Verdana"/>
          <w:b/>
        </w:rPr>
      </w:pPr>
    </w:p>
    <w:p w:rsidR="00FE4B74" w:rsidRPr="00F26E66" w:rsidRDefault="00FE4B74"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xml:space="preserve">( </w:t>
      </w:r>
      <w:proofErr w:type="gramStart"/>
      <w:r w:rsidR="00410A74" w:rsidRPr="00337F4E">
        <w:rPr>
          <w:rFonts w:ascii="Verdana" w:hAnsi="Verdana"/>
          <w:b/>
          <w:sz w:val="18"/>
          <w:szCs w:val="18"/>
        </w:rPr>
        <w:t>……</w:t>
      </w:r>
      <w:proofErr w:type="gramEnd"/>
      <w:r w:rsidR="00410A74" w:rsidRPr="00337F4E">
        <w:rPr>
          <w:rFonts w:ascii="Verdana" w:hAnsi="Verdana"/>
          <w:b/>
          <w:sz w:val="18"/>
          <w:szCs w:val="18"/>
        </w:rPr>
        <w:t xml:space="preserve">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w:t>
      </w:r>
      <w:proofErr w:type="gramStart"/>
      <w:r w:rsidRPr="00337F4E">
        <w:rPr>
          <w:rFonts w:ascii="Verdana" w:hAnsi="Verdana"/>
          <w:sz w:val="18"/>
          <w:szCs w:val="18"/>
        </w:rPr>
        <w:t>………………..</w:t>
      </w:r>
      <w:proofErr w:type="gramEnd"/>
      <w:r w:rsidRPr="00337F4E">
        <w:rPr>
          <w:rFonts w:ascii="Verdana" w:hAnsi="Verdana"/>
          <w:sz w:val="18"/>
          <w:szCs w:val="18"/>
        </w:rPr>
        <w:t xml:space="preserve">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proofErr w:type="gramStart"/>
      <w:r w:rsidRPr="00337F4E">
        <w:rPr>
          <w:rFonts w:ascii="Verdana" w:hAnsi="Verdana"/>
          <w:b/>
          <w:sz w:val="18"/>
          <w:szCs w:val="18"/>
        </w:rPr>
        <w:t>….</w:t>
      </w:r>
      <w:proofErr w:type="gramEnd"/>
      <w:r w:rsidRPr="00337F4E">
        <w:rPr>
          <w:rFonts w:ascii="Verdana" w:hAnsi="Verdana"/>
          <w:b/>
          <w:sz w:val="18"/>
          <w:szCs w:val="18"/>
        </w:rPr>
        <w:t>/…./20</w:t>
      </w:r>
      <w:r w:rsidR="008B29E1">
        <w:rPr>
          <w:rFonts w:ascii="Verdana" w:hAnsi="Verdana"/>
          <w:b/>
          <w:sz w:val="18"/>
          <w:szCs w:val="18"/>
        </w:rPr>
        <w:t>1</w:t>
      </w:r>
      <w:r w:rsidR="00AB51CC">
        <w:rPr>
          <w:rFonts w:ascii="Verdana" w:hAnsi="Verdana"/>
          <w:b/>
          <w:sz w:val="18"/>
          <w:szCs w:val="18"/>
        </w:rPr>
        <w:t>7</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proofErr w:type="gramStart"/>
      <w:r w:rsidR="0072446D">
        <w:rPr>
          <w:rFonts w:ascii="Verdana" w:hAnsi="Verdana"/>
          <w:b/>
          <w:sz w:val="18"/>
          <w:szCs w:val="18"/>
        </w:rPr>
        <w:t>…………….</w:t>
      </w:r>
      <w:proofErr w:type="gramEnd"/>
      <w:r w:rsidR="0072446D">
        <w:rPr>
          <w:rFonts w:ascii="Verdana" w:hAnsi="Verdana"/>
          <w:b/>
          <w:sz w:val="18"/>
          <w:szCs w:val="18"/>
        </w:rPr>
        <w:t xml:space="preserve"> </w:t>
      </w:r>
      <w:proofErr w:type="gramStart"/>
      <w:r w:rsidR="0072446D">
        <w:rPr>
          <w:rFonts w:ascii="Verdana" w:hAnsi="Verdana"/>
          <w:b/>
          <w:sz w:val="18"/>
          <w:szCs w:val="18"/>
        </w:rPr>
        <w:t>takvim</w:t>
      </w:r>
      <w:proofErr w:type="gramEnd"/>
      <w:r w:rsidR="0072446D">
        <w:rPr>
          <w:rFonts w:ascii="Verdana" w:hAnsi="Verdana"/>
          <w:b/>
          <w:sz w:val="18"/>
          <w:szCs w:val="18"/>
        </w:rPr>
        <w:t xml:space="preserve">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w:t>
      </w:r>
      <w:proofErr w:type="gramStart"/>
      <w:r w:rsidRPr="00337F4E">
        <w:rPr>
          <w:rFonts w:ascii="Verdana" w:hAnsi="Verdana"/>
          <w:sz w:val="18"/>
          <w:szCs w:val="18"/>
        </w:rPr>
        <w:t>…….</w:t>
      </w:r>
      <w:proofErr w:type="gramEnd"/>
      <w:r w:rsidRPr="00337F4E">
        <w:rPr>
          <w:rFonts w:ascii="Verdana" w:hAnsi="Verdana"/>
          <w:sz w:val="18"/>
          <w:szCs w:val="18"/>
        </w:rPr>
        <w:t xml:space="preserve">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BF0AF5">
          <w:pgSz w:w="11906" w:h="16838"/>
          <w:pgMar w:top="1134" w:right="1417" w:bottom="567" w:left="1417" w:header="708" w:footer="708" w:gutter="0"/>
          <w:cols w:space="708"/>
          <w:docGrid w:linePitch="360"/>
        </w:sectPr>
      </w:pPr>
      <w:r>
        <w:rPr>
          <w:rFonts w:ascii="Verdana" w:hAnsi="Verdana"/>
          <w:b/>
          <w:sz w:val="18"/>
          <w:szCs w:val="18"/>
        </w:rPr>
        <w:t xml:space="preserve"> Firma Kaşe</w:t>
      </w:r>
    </w:p>
    <w:p w:rsidR="00543E60" w:rsidRPr="00543E60" w:rsidRDefault="00543E60" w:rsidP="00543E60">
      <w:pPr>
        <w:pStyle w:val="Balk3"/>
        <w:jc w:val="center"/>
        <w:rPr>
          <w:rFonts w:ascii="Times New Roman" w:hAnsi="Times New Roman" w:cs="Times New Roman"/>
          <w:color w:val="auto"/>
        </w:rPr>
      </w:pPr>
      <w:r w:rsidRPr="00543E60">
        <w:rPr>
          <w:rFonts w:ascii="Times New Roman" w:hAnsi="Times New Roman" w:cs="Times New Roman"/>
          <w:color w:val="auto"/>
        </w:rPr>
        <w:lastRenderedPageBreak/>
        <w:t>HP VE IBM SUNUCU BİLGİSAYAR SİSTEMLERİ VE YAZILIMLARI</w:t>
      </w:r>
    </w:p>
    <w:p w:rsidR="00543E60" w:rsidRPr="00CA18A0" w:rsidRDefault="00543E60" w:rsidP="00543E60">
      <w:pPr>
        <w:jc w:val="center"/>
        <w:rPr>
          <w:b/>
          <w:color w:val="000000"/>
        </w:rPr>
      </w:pPr>
      <w:r w:rsidRPr="00CA18A0">
        <w:rPr>
          <w:b/>
          <w:color w:val="000000"/>
        </w:rPr>
        <w:t>BAKIM TEKNİK ŞARTNAMESİ</w:t>
      </w:r>
    </w:p>
    <w:p w:rsidR="00543E60" w:rsidRPr="00CA18A0" w:rsidRDefault="00543E60" w:rsidP="00543E60">
      <w:pPr>
        <w:numPr>
          <w:ilvl w:val="0"/>
          <w:numId w:val="2"/>
        </w:numPr>
        <w:tabs>
          <w:tab w:val="clear" w:pos="720"/>
          <w:tab w:val="left" w:pos="709"/>
        </w:tabs>
        <w:jc w:val="both"/>
        <w:rPr>
          <w:color w:val="000000"/>
        </w:rPr>
      </w:pPr>
      <w:r w:rsidRPr="00CA18A0">
        <w:rPr>
          <w:b/>
          <w:color w:val="000000"/>
        </w:rPr>
        <w:t>GİRİŞ:</w:t>
      </w:r>
      <w:r>
        <w:rPr>
          <w:b/>
          <w:color w:val="000000"/>
        </w:rPr>
        <w:t xml:space="preserve"> </w:t>
      </w:r>
      <w:r w:rsidRPr="00CA18A0">
        <w:rPr>
          <w:color w:val="000000"/>
        </w:rPr>
        <w:t xml:space="preserve">Bu şartname, Uludağ Üniversitesi </w:t>
      </w:r>
      <w:proofErr w:type="gramStart"/>
      <w:r w:rsidRPr="00CA18A0">
        <w:rPr>
          <w:color w:val="000000"/>
        </w:rPr>
        <w:t>envanterinde</w:t>
      </w:r>
      <w:proofErr w:type="gramEnd"/>
      <w:r w:rsidRPr="00CA18A0">
        <w:rPr>
          <w:color w:val="000000"/>
        </w:rPr>
        <w:t xml:space="preserve"> bulunan </w:t>
      </w:r>
      <w:r>
        <w:rPr>
          <w:color w:val="000000"/>
        </w:rPr>
        <w:t>“</w:t>
      </w:r>
      <w:r w:rsidRPr="00CA18A0">
        <w:rPr>
          <w:color w:val="000000"/>
        </w:rPr>
        <w:t>Ek-A</w:t>
      </w:r>
      <w:r>
        <w:rPr>
          <w:color w:val="000000"/>
        </w:rPr>
        <w:t>”</w:t>
      </w:r>
      <w:r w:rsidRPr="00CA18A0">
        <w:rPr>
          <w:color w:val="000000"/>
        </w:rPr>
        <w:t xml:space="preserve"> listesinde cinsi ve miktarı belirlenen </w:t>
      </w:r>
      <w:r>
        <w:rPr>
          <w:color w:val="000000"/>
        </w:rPr>
        <w:t>sunucu sistem donanım</w:t>
      </w:r>
      <w:r w:rsidRPr="00CA18A0">
        <w:rPr>
          <w:color w:val="000000"/>
        </w:rPr>
        <w:t xml:space="preserve"> ve bunların kullanmış olduğu </w:t>
      </w:r>
      <w:r>
        <w:rPr>
          <w:color w:val="000000"/>
        </w:rPr>
        <w:t xml:space="preserve">“Ek-B” listesindeki </w:t>
      </w:r>
      <w:r w:rsidRPr="00CA18A0">
        <w:rPr>
          <w:color w:val="000000"/>
        </w:rPr>
        <w:t>yazılımlarının aşağıda belirtilen şartlar altında faal tutulması için yapılacak bakım</w:t>
      </w:r>
      <w:r>
        <w:rPr>
          <w:color w:val="000000"/>
        </w:rPr>
        <w:t xml:space="preserve"> ve iyileştirme</w:t>
      </w:r>
      <w:r w:rsidRPr="00CA18A0">
        <w:rPr>
          <w:color w:val="000000"/>
        </w:rPr>
        <w:t xml:space="preserve"> hizmetlerini kapsar.</w:t>
      </w:r>
    </w:p>
    <w:p w:rsidR="00543E60" w:rsidRPr="00CA18A0" w:rsidRDefault="00543E60" w:rsidP="00543E60">
      <w:pPr>
        <w:numPr>
          <w:ilvl w:val="0"/>
          <w:numId w:val="3"/>
        </w:numPr>
        <w:jc w:val="both"/>
        <w:rPr>
          <w:b/>
          <w:color w:val="000000"/>
        </w:rPr>
      </w:pPr>
      <w:r w:rsidRPr="00CA18A0">
        <w:rPr>
          <w:b/>
          <w:color w:val="000000"/>
        </w:rPr>
        <w:t xml:space="preserve">TARİF VE </w:t>
      </w:r>
      <w:proofErr w:type="gramStart"/>
      <w:r w:rsidRPr="00CA18A0">
        <w:rPr>
          <w:b/>
          <w:color w:val="000000"/>
        </w:rPr>
        <w:t>TANIMLAR :</w:t>
      </w:r>
      <w:proofErr w:type="gramEnd"/>
    </w:p>
    <w:p w:rsidR="00543E60" w:rsidRPr="00CA18A0" w:rsidRDefault="00543E60" w:rsidP="00543E60">
      <w:pPr>
        <w:numPr>
          <w:ilvl w:val="1"/>
          <w:numId w:val="3"/>
        </w:numPr>
        <w:jc w:val="both"/>
        <w:rPr>
          <w:color w:val="000000"/>
        </w:rPr>
      </w:pPr>
      <w:r w:rsidRPr="00CA18A0">
        <w:rPr>
          <w:b/>
          <w:color w:val="000000"/>
        </w:rPr>
        <w:t>“İdare”</w:t>
      </w:r>
      <w:r w:rsidRPr="00CA18A0">
        <w:rPr>
          <w:color w:val="000000"/>
        </w:rPr>
        <w:t xml:space="preserve"> Uludağ Üniversitesi Bilgi İşlem Daire Başkanlığı</w:t>
      </w:r>
    </w:p>
    <w:p w:rsidR="00543E60" w:rsidRPr="00CA18A0" w:rsidRDefault="00543E60" w:rsidP="00543E60">
      <w:pPr>
        <w:numPr>
          <w:ilvl w:val="1"/>
          <w:numId w:val="3"/>
        </w:numPr>
        <w:jc w:val="both"/>
        <w:rPr>
          <w:color w:val="000000"/>
        </w:rPr>
      </w:pPr>
      <w:r>
        <w:rPr>
          <w:b/>
          <w:color w:val="000000"/>
        </w:rPr>
        <w:t>“</w:t>
      </w:r>
      <w:r w:rsidRPr="00CA18A0">
        <w:rPr>
          <w:b/>
          <w:color w:val="000000"/>
        </w:rPr>
        <w:t xml:space="preserve">Yüklenici” : </w:t>
      </w:r>
      <w:r w:rsidRPr="00CA18A0">
        <w:rPr>
          <w:color w:val="000000"/>
        </w:rPr>
        <w:t xml:space="preserve">Ek-A Listesinde belirtilen </w:t>
      </w:r>
      <w:r>
        <w:rPr>
          <w:color w:val="000000"/>
        </w:rPr>
        <w:t>donanım</w:t>
      </w:r>
      <w:r w:rsidRPr="00CA18A0">
        <w:rPr>
          <w:color w:val="000000"/>
        </w:rPr>
        <w:t>ın bu teknik şartnamenin ayrılmaz bir parçası olan ve bu şartname ile belirlenmiş olan şartlar altında bakımı üstlenen özel veya tüzel kişiliğe sahip yasal ticari kurum, kuruluş, imalatçı veya yetkili temsilcisidir.</w:t>
      </w:r>
    </w:p>
    <w:p w:rsidR="00543E60" w:rsidRPr="00CA18A0" w:rsidRDefault="00543E60" w:rsidP="00543E60">
      <w:pPr>
        <w:numPr>
          <w:ilvl w:val="1"/>
          <w:numId w:val="3"/>
        </w:numPr>
        <w:jc w:val="both"/>
        <w:rPr>
          <w:color w:val="000000"/>
        </w:rPr>
      </w:pPr>
      <w:r>
        <w:rPr>
          <w:b/>
          <w:color w:val="000000"/>
        </w:rPr>
        <w:t>“Üretici</w:t>
      </w:r>
      <w:r w:rsidRPr="00CA18A0">
        <w:rPr>
          <w:b/>
          <w:color w:val="000000"/>
        </w:rPr>
        <w:t>” :</w:t>
      </w:r>
      <w:r w:rsidRPr="00CA18A0">
        <w:rPr>
          <w:color w:val="000000"/>
        </w:rPr>
        <w:t xml:space="preserve"> </w:t>
      </w:r>
      <w:r>
        <w:rPr>
          <w:color w:val="000000"/>
        </w:rPr>
        <w:t xml:space="preserve">Donanımı üreten ticari kuruluş veya </w:t>
      </w:r>
      <w:r w:rsidRPr="00CA18A0">
        <w:rPr>
          <w:color w:val="000000"/>
        </w:rPr>
        <w:t xml:space="preserve">bakımı yapılacak </w:t>
      </w:r>
      <w:r>
        <w:rPr>
          <w:color w:val="000000"/>
        </w:rPr>
        <w:t>donanımın kitap-kataloğ</w:t>
      </w:r>
      <w:r w:rsidRPr="00CA18A0">
        <w:rPr>
          <w:color w:val="000000"/>
        </w:rPr>
        <w:t xml:space="preserve">unda belirtilen </w:t>
      </w:r>
      <w:r>
        <w:rPr>
          <w:color w:val="000000"/>
        </w:rPr>
        <w:t>konularda yetkisi olan firma.</w:t>
      </w:r>
    </w:p>
    <w:p w:rsidR="00543E60" w:rsidRDefault="00543E60" w:rsidP="00543E60">
      <w:pPr>
        <w:numPr>
          <w:ilvl w:val="1"/>
          <w:numId w:val="3"/>
        </w:numPr>
        <w:jc w:val="both"/>
        <w:rPr>
          <w:color w:val="000000"/>
        </w:rPr>
      </w:pPr>
      <w:r>
        <w:rPr>
          <w:b/>
          <w:color w:val="000000"/>
        </w:rPr>
        <w:t>“Donanım</w:t>
      </w:r>
      <w:r w:rsidRPr="00CA18A0">
        <w:rPr>
          <w:b/>
          <w:color w:val="000000"/>
        </w:rPr>
        <w:t xml:space="preserve">”  :  </w:t>
      </w:r>
      <w:r w:rsidRPr="00CA18A0">
        <w:rPr>
          <w:color w:val="000000"/>
        </w:rPr>
        <w:t>Ek-A listesinde belirtilen ve bakım ya</w:t>
      </w:r>
      <w:r>
        <w:rPr>
          <w:color w:val="000000"/>
        </w:rPr>
        <w:t>pılacak olan cihazlar.</w:t>
      </w:r>
    </w:p>
    <w:p w:rsidR="00543E60" w:rsidRPr="00CA18A0" w:rsidRDefault="00543E60" w:rsidP="00543E60">
      <w:pPr>
        <w:numPr>
          <w:ilvl w:val="1"/>
          <w:numId w:val="3"/>
        </w:numPr>
        <w:jc w:val="both"/>
        <w:rPr>
          <w:color w:val="000000"/>
        </w:rPr>
      </w:pPr>
      <w:r w:rsidRPr="00AB1652">
        <w:rPr>
          <w:b/>
          <w:color w:val="000000"/>
        </w:rPr>
        <w:t>"Yazılım"</w:t>
      </w:r>
      <w:r>
        <w:rPr>
          <w:color w:val="000000"/>
        </w:rPr>
        <w:t xml:space="preserve"> : Ek-B </w:t>
      </w:r>
      <w:proofErr w:type="spellStart"/>
      <w:r>
        <w:rPr>
          <w:color w:val="000000"/>
        </w:rPr>
        <w:t>ilstesinde</w:t>
      </w:r>
      <w:proofErr w:type="spellEnd"/>
      <w:r>
        <w:rPr>
          <w:color w:val="000000"/>
        </w:rPr>
        <w:t xml:space="preserve"> belirtilen ve güncelleme ve ayarlamaları yapılacak yazılımlar. </w:t>
      </w:r>
    </w:p>
    <w:p w:rsidR="00543E60" w:rsidRPr="0047454C" w:rsidRDefault="00543E60" w:rsidP="00543E60">
      <w:pPr>
        <w:numPr>
          <w:ilvl w:val="1"/>
          <w:numId w:val="3"/>
        </w:numPr>
        <w:jc w:val="both"/>
        <w:rPr>
          <w:color w:val="000000"/>
        </w:rPr>
      </w:pPr>
      <w:r w:rsidRPr="0047454C">
        <w:rPr>
          <w:b/>
          <w:color w:val="000000"/>
        </w:rPr>
        <w:t xml:space="preserve">“Tamir Edici Bakım” : </w:t>
      </w:r>
      <w:r w:rsidRPr="0047454C">
        <w:rPr>
          <w:color w:val="000000"/>
        </w:rPr>
        <w:t>Ek-A listesinde belirtilen donanımın görevini kısmen veya tamamen yerine getirememesi halinde yüklenicinin teknisyen ve uzmanlarınca yapılacak olan onarım veya onarım yapılamaması durumunda yüklenicinin yanlarında getirdiği muadil</w:t>
      </w:r>
      <w:r>
        <w:rPr>
          <w:color w:val="000000"/>
        </w:rPr>
        <w:t>(İdarenin onay verdiği)</w:t>
      </w:r>
      <w:r w:rsidRPr="0047454C">
        <w:rPr>
          <w:color w:val="000000"/>
        </w:rPr>
        <w:t xml:space="preserve"> donanım ile değiştirme hizmetidir.</w:t>
      </w:r>
    </w:p>
    <w:p w:rsidR="00543E60" w:rsidRPr="0047454C" w:rsidRDefault="00543E60" w:rsidP="00543E60">
      <w:pPr>
        <w:numPr>
          <w:ilvl w:val="1"/>
          <w:numId w:val="3"/>
        </w:numPr>
        <w:tabs>
          <w:tab w:val="left" w:pos="851"/>
        </w:tabs>
        <w:jc w:val="both"/>
        <w:rPr>
          <w:b/>
          <w:color w:val="000000"/>
        </w:rPr>
      </w:pPr>
      <w:r w:rsidRPr="0047454C">
        <w:rPr>
          <w:b/>
          <w:color w:val="000000"/>
        </w:rPr>
        <w:t xml:space="preserve">“Periyodik </w:t>
      </w:r>
      <w:proofErr w:type="gramStart"/>
      <w:r w:rsidRPr="0047454C">
        <w:rPr>
          <w:b/>
          <w:color w:val="000000"/>
        </w:rPr>
        <w:t>Bakım :</w:t>
      </w:r>
      <w:r w:rsidRPr="0047454C">
        <w:rPr>
          <w:color w:val="000000"/>
        </w:rPr>
        <w:t xml:space="preserve"> </w:t>
      </w:r>
      <w:r>
        <w:rPr>
          <w:color w:val="000000"/>
        </w:rPr>
        <w:t>3</w:t>
      </w:r>
      <w:proofErr w:type="gramEnd"/>
      <w:r>
        <w:rPr>
          <w:color w:val="000000"/>
        </w:rPr>
        <w:t xml:space="preserve"> ay</w:t>
      </w:r>
      <w:r w:rsidRPr="0047454C">
        <w:rPr>
          <w:color w:val="000000"/>
        </w:rPr>
        <w:t xml:space="preserve">da bir kere olmak üzere donanımların fan durumu, işlemci kullanımı, bellek durumu, cihaz ısı seviyesi gibi özelliklerinin kontrol edilmesi, Yazılım sistemlerin </w:t>
      </w:r>
      <w:proofErr w:type="spellStart"/>
      <w:r w:rsidRPr="0047454C">
        <w:rPr>
          <w:color w:val="000000"/>
        </w:rPr>
        <w:t>log</w:t>
      </w:r>
      <w:proofErr w:type="spellEnd"/>
      <w:r w:rsidRPr="0047454C">
        <w:rPr>
          <w:color w:val="000000"/>
        </w:rPr>
        <w:t xml:space="preserve"> ve performans durumunun kontrol edilmesi güncellemelerin yapılması. </w:t>
      </w:r>
    </w:p>
    <w:p w:rsidR="00543E60" w:rsidRPr="0047454C" w:rsidRDefault="00543E60" w:rsidP="00543E60">
      <w:pPr>
        <w:numPr>
          <w:ilvl w:val="1"/>
          <w:numId w:val="3"/>
        </w:numPr>
        <w:tabs>
          <w:tab w:val="left" w:pos="851"/>
        </w:tabs>
        <w:jc w:val="both"/>
        <w:rPr>
          <w:color w:val="000000"/>
        </w:rPr>
      </w:pPr>
      <w:r w:rsidRPr="0047454C">
        <w:rPr>
          <w:b/>
          <w:color w:val="000000"/>
        </w:rPr>
        <w:t xml:space="preserve">”Sistem Yazılım Onarımı”  :  </w:t>
      </w:r>
      <w:r w:rsidRPr="0047454C">
        <w:rPr>
          <w:color w:val="000000"/>
        </w:rPr>
        <w:t xml:space="preserve">Ek-B listesinde belirtilen donanımın kullanmış olduğu sistem yazılım ürünlerinin düzeltilmesi, ayarlarının yapılması, testlerinin yapılması, güncellenmesi ve silinmesi halinde yeniden yüklenmesi hizmetlerini içerir. Bu hizmette İdareye yenilenmiş </w:t>
      </w:r>
      <w:proofErr w:type="gramStart"/>
      <w:r w:rsidRPr="0047454C">
        <w:rPr>
          <w:color w:val="000000"/>
        </w:rPr>
        <w:t>yazılımların  CD</w:t>
      </w:r>
      <w:proofErr w:type="gramEnd"/>
      <w:r w:rsidRPr="0047454C">
        <w:rPr>
          <w:color w:val="000000"/>
        </w:rPr>
        <w:t xml:space="preserve"> içerisinde sunulması, yenileştirilmiş kullanım kılavuzu ve notların verilmesini kapsar.</w:t>
      </w:r>
    </w:p>
    <w:p w:rsidR="00543E60" w:rsidRPr="0047454C" w:rsidRDefault="00543E60" w:rsidP="00543E60">
      <w:pPr>
        <w:numPr>
          <w:ilvl w:val="1"/>
          <w:numId w:val="3"/>
        </w:numPr>
        <w:jc w:val="both"/>
        <w:rPr>
          <w:color w:val="000000"/>
        </w:rPr>
      </w:pPr>
      <w:r w:rsidRPr="0047454C">
        <w:rPr>
          <w:b/>
          <w:color w:val="000000"/>
        </w:rPr>
        <w:t>“Arıza”  :</w:t>
      </w:r>
      <w:r w:rsidRPr="0047454C">
        <w:rPr>
          <w:color w:val="000000"/>
        </w:rPr>
        <w:t xml:space="preserve">  Ek-A ve Ek-B listesinde belirtilen donanımın ve yazılımın tatmin edici bir şekilde çalışmaması veya fonksiyonlarından bir veya birkaçını yerine getirememesi veya tamamen devre dışı kalması durumudur.</w:t>
      </w:r>
    </w:p>
    <w:p w:rsidR="00543E60" w:rsidRPr="0047454C" w:rsidRDefault="00543E60" w:rsidP="00543E60">
      <w:pPr>
        <w:numPr>
          <w:ilvl w:val="1"/>
          <w:numId w:val="3"/>
        </w:numPr>
        <w:jc w:val="both"/>
        <w:rPr>
          <w:color w:val="000000"/>
        </w:rPr>
      </w:pPr>
      <w:r w:rsidRPr="0047454C">
        <w:rPr>
          <w:b/>
          <w:color w:val="000000"/>
        </w:rPr>
        <w:t>“Müdahale Süresi”  :</w:t>
      </w:r>
      <w:r w:rsidRPr="0047454C">
        <w:rPr>
          <w:color w:val="000000"/>
        </w:rPr>
        <w:t xml:space="preserve">  İdare tarafından yükleniciye arızanın bildirildiği andan, yüklenicinin yetkili bakım elemanlarının arızaya uzaktan erişim araçları ile erişimi veya arızanın bulunduğu yere gelip işlemlere başlaması arasındaki süreye “Müdahale Süresi” denir. İdare arıza bildirimini kendi olanaklarına ve durumuna uygun olarak telefon, faks veya elektronik posta yolu ile yapar. Müdahale süresi 4 saati geçemez. Uzaktan erişim maksimum 60 dakikayı geçemez. </w:t>
      </w:r>
    </w:p>
    <w:p w:rsidR="00543E60" w:rsidRPr="0047454C" w:rsidRDefault="00543E60" w:rsidP="00543E60">
      <w:pPr>
        <w:numPr>
          <w:ilvl w:val="1"/>
          <w:numId w:val="3"/>
        </w:numPr>
        <w:jc w:val="both"/>
        <w:rPr>
          <w:color w:val="000000"/>
        </w:rPr>
      </w:pPr>
      <w:r w:rsidRPr="0047454C">
        <w:rPr>
          <w:b/>
          <w:color w:val="000000"/>
        </w:rPr>
        <w:t>“Onarım Süresi”  :  "</w:t>
      </w:r>
      <w:r w:rsidRPr="0047454C">
        <w:rPr>
          <w:color w:val="000000"/>
        </w:rPr>
        <w:t xml:space="preserve">Müdahale </w:t>
      </w:r>
      <w:proofErr w:type="spellStart"/>
      <w:r w:rsidRPr="0047454C">
        <w:rPr>
          <w:color w:val="000000"/>
        </w:rPr>
        <w:t>Süresi"nin</w:t>
      </w:r>
      <w:proofErr w:type="spellEnd"/>
      <w:r w:rsidRPr="0047454C">
        <w:rPr>
          <w:color w:val="000000"/>
        </w:rPr>
        <w:t xml:space="preserve"> başlangıcından itibaren yüklenici en fazla 1 (bir) iş günü içinde arızayı gidermekle yükümlüdür. Belirtilen bu süreye “Onarım Süresi” denir. Onarım süresi, yüklenicinin onarım yapacağı donanımın yerine yedek donanım vermesi kaydı ile 4-6 hafta uzatılabilir.</w:t>
      </w:r>
      <w:r w:rsidRPr="0047454C">
        <w:rPr>
          <w:b/>
          <w:color w:val="000000"/>
        </w:rPr>
        <w:t xml:space="preserve"> </w:t>
      </w:r>
    </w:p>
    <w:p w:rsidR="00543E60" w:rsidRPr="0047454C" w:rsidRDefault="00543E60" w:rsidP="00543E60">
      <w:pPr>
        <w:numPr>
          <w:ilvl w:val="1"/>
          <w:numId w:val="3"/>
        </w:numPr>
        <w:jc w:val="both"/>
        <w:rPr>
          <w:color w:val="000000"/>
        </w:rPr>
      </w:pPr>
      <w:r w:rsidRPr="0047454C">
        <w:rPr>
          <w:b/>
          <w:color w:val="000000"/>
        </w:rPr>
        <w:t>"Teknik Destek"</w:t>
      </w:r>
      <w:r w:rsidRPr="0047454C">
        <w:rPr>
          <w:color w:val="000000"/>
        </w:rPr>
        <w:t xml:space="preserve"> : Donanımın veya yazılımın yanında veya uzaktan iletişim araçları ile arızalı sistemin çalıştırılması, kurulması ve kullanım hizmetlerinin verilmesi. </w:t>
      </w:r>
    </w:p>
    <w:p w:rsidR="00543E60" w:rsidRPr="0047454C" w:rsidRDefault="00543E60" w:rsidP="00543E60">
      <w:pPr>
        <w:numPr>
          <w:ilvl w:val="1"/>
          <w:numId w:val="3"/>
        </w:numPr>
        <w:tabs>
          <w:tab w:val="left" w:pos="851"/>
        </w:tabs>
        <w:jc w:val="both"/>
        <w:rPr>
          <w:color w:val="000000"/>
        </w:rPr>
      </w:pPr>
      <w:r w:rsidRPr="0047454C">
        <w:rPr>
          <w:b/>
          <w:color w:val="000000"/>
        </w:rPr>
        <w:t xml:space="preserve">“Cezalı Arıza Süresi”  :  </w:t>
      </w:r>
      <w:r w:rsidRPr="0047454C">
        <w:rPr>
          <w:color w:val="000000"/>
        </w:rPr>
        <w:t>"Müdahale Süresi" ve "Onarım Süresi" inde belirtilen sürenin bitiminde arızalı donanım faal edilmemiş ise müdahale ve/veya onarım yapılıncaya kadar geçen süre cezalı arıza süresi kapsamına girer.</w:t>
      </w:r>
    </w:p>
    <w:p w:rsidR="00543E60" w:rsidRPr="0047454C" w:rsidRDefault="00543E60" w:rsidP="00543E60">
      <w:pPr>
        <w:numPr>
          <w:ilvl w:val="1"/>
          <w:numId w:val="3"/>
        </w:numPr>
        <w:jc w:val="both"/>
        <w:rPr>
          <w:color w:val="000000"/>
        </w:rPr>
      </w:pPr>
      <w:r w:rsidRPr="0047454C">
        <w:rPr>
          <w:b/>
          <w:color w:val="000000"/>
        </w:rPr>
        <w:t xml:space="preserve"> “Hizmet Süresi”  :</w:t>
      </w:r>
      <w:r w:rsidRPr="0047454C">
        <w:rPr>
          <w:color w:val="000000"/>
        </w:rPr>
        <w:t xml:space="preserve">  Bu teknik şartname ile satın alınmak istenen hizmetlerin, başlangıç ve bitiş tarihleri arasında kalan süredir.</w:t>
      </w:r>
    </w:p>
    <w:p w:rsidR="00543E60" w:rsidRPr="0047454C" w:rsidRDefault="00543E60" w:rsidP="00543E60">
      <w:pPr>
        <w:numPr>
          <w:ilvl w:val="1"/>
          <w:numId w:val="3"/>
        </w:numPr>
        <w:jc w:val="both"/>
        <w:rPr>
          <w:color w:val="000000"/>
        </w:rPr>
      </w:pPr>
      <w:r w:rsidRPr="0047454C">
        <w:rPr>
          <w:color w:val="000000"/>
        </w:rPr>
        <w:t>"</w:t>
      </w:r>
      <w:r w:rsidRPr="0047454C">
        <w:rPr>
          <w:b/>
          <w:color w:val="000000"/>
        </w:rPr>
        <w:t>Arızalı Parça"</w:t>
      </w:r>
      <w:r w:rsidRPr="0047454C">
        <w:rPr>
          <w:color w:val="000000"/>
        </w:rPr>
        <w:t xml:space="preserve"> : Arızalı durumdaki donanım ve yazılımlar.</w:t>
      </w:r>
    </w:p>
    <w:p w:rsidR="00543E60" w:rsidRPr="0047454C" w:rsidRDefault="00543E60" w:rsidP="00543E60">
      <w:pPr>
        <w:numPr>
          <w:ilvl w:val="1"/>
          <w:numId w:val="3"/>
        </w:numPr>
        <w:tabs>
          <w:tab w:val="left" w:pos="851"/>
        </w:tabs>
        <w:jc w:val="both"/>
        <w:rPr>
          <w:color w:val="000000"/>
        </w:rPr>
      </w:pPr>
      <w:r w:rsidRPr="0047454C">
        <w:rPr>
          <w:b/>
          <w:color w:val="000000"/>
        </w:rPr>
        <w:t>"Stok"</w:t>
      </w:r>
      <w:r w:rsidRPr="0047454C">
        <w:rPr>
          <w:color w:val="000000"/>
        </w:rPr>
        <w:t xml:space="preserve"> : Yüklenicinin arıza olmadan önce deposunda yedekte tuttuğu donanım ve yazılımlar.</w:t>
      </w:r>
    </w:p>
    <w:p w:rsidR="00543E60" w:rsidRPr="0047454C" w:rsidRDefault="00543E60" w:rsidP="00543E60">
      <w:pPr>
        <w:numPr>
          <w:ilvl w:val="1"/>
          <w:numId w:val="3"/>
        </w:numPr>
        <w:tabs>
          <w:tab w:val="left" w:pos="851"/>
        </w:tabs>
        <w:jc w:val="both"/>
        <w:rPr>
          <w:color w:val="000000"/>
        </w:rPr>
      </w:pPr>
      <w:r w:rsidRPr="0047454C">
        <w:rPr>
          <w:b/>
          <w:color w:val="000000"/>
        </w:rPr>
        <w:t xml:space="preserve">”Yardım Masası”  :  </w:t>
      </w:r>
      <w:r w:rsidRPr="0047454C">
        <w:rPr>
          <w:color w:val="000000"/>
        </w:rPr>
        <w:t>Yüklenicinin işlettiği, İdarenin arızaları bildirdiği ve gerekli kayıtların tutulduğu teknik destek servisi.</w:t>
      </w:r>
    </w:p>
    <w:p w:rsidR="00543E60" w:rsidRPr="0047454C" w:rsidRDefault="00543E60" w:rsidP="00543E60">
      <w:pPr>
        <w:numPr>
          <w:ilvl w:val="1"/>
          <w:numId w:val="3"/>
        </w:numPr>
        <w:tabs>
          <w:tab w:val="left" w:pos="851"/>
        </w:tabs>
        <w:jc w:val="both"/>
        <w:rPr>
          <w:color w:val="000000"/>
        </w:rPr>
      </w:pPr>
      <w:r w:rsidRPr="0047454C">
        <w:rPr>
          <w:b/>
          <w:color w:val="000000"/>
        </w:rPr>
        <w:t>“M</w:t>
      </w:r>
      <w:r>
        <w:rPr>
          <w:b/>
          <w:color w:val="000000"/>
        </w:rPr>
        <w:t>ücbir</w:t>
      </w:r>
      <w:r w:rsidRPr="0047454C">
        <w:rPr>
          <w:b/>
          <w:color w:val="000000"/>
        </w:rPr>
        <w:t xml:space="preserve"> Haller”  :</w:t>
      </w:r>
      <w:r w:rsidRPr="0047454C">
        <w:rPr>
          <w:color w:val="000000"/>
        </w:rPr>
        <w:t xml:space="preserve">  Bu teknik şartname ile satın alınmak istenen hizmetlerin İdarenin istediği sürede yerine getirilmesine mani olabilecek, yüklenicinin ve İdarenin yetkisi ve gücü dışında olan olaylar olup:  A</w:t>
      </w:r>
      <w:proofErr w:type="gramStart"/>
      <w:r w:rsidRPr="0047454C">
        <w:rPr>
          <w:color w:val="000000"/>
        </w:rPr>
        <w:t>)</w:t>
      </w:r>
      <w:proofErr w:type="gramEnd"/>
      <w:r w:rsidRPr="0047454C">
        <w:rPr>
          <w:color w:val="000000"/>
        </w:rPr>
        <w:t xml:space="preserve"> Yüklenici veya İdare çalışma yerinde meydana gelebilecek, yangın, deprem, su basması, sel felaketleri gibi her türlü doğal afetler, B) Arızaya müdahalenin olması gereken yerde </w:t>
      </w:r>
      <w:r w:rsidRPr="0047454C">
        <w:rPr>
          <w:color w:val="000000"/>
        </w:rPr>
        <w:lastRenderedPageBreak/>
        <w:t>salgın hastalıkların, isyan, ayaklanma, seferberlik, savaş, grev gibi sosyal olayların meydana gelmesiyle bölgeye giriş çıkışın resmi makamlar tarafından yasaklanması. C) Yüklenicinin arızaya müdahalesinde İdare tarafından çağrıldığı yere ulaşılabilmesi için yararlanması gereken ulaşım vasıtalarının resmi makamlar tarafından alıkonulması, ulaşılacak bölgenin mevsim ve iklim koşulları, doğal afetler, sosyal olaylar nedenleriyle kapalı oluşu. “M</w:t>
      </w:r>
      <w:r>
        <w:rPr>
          <w:color w:val="000000"/>
        </w:rPr>
        <w:t>üc</w:t>
      </w:r>
      <w:r w:rsidRPr="0047454C">
        <w:rPr>
          <w:color w:val="000000"/>
        </w:rPr>
        <w:t>bi</w:t>
      </w:r>
      <w:r>
        <w:rPr>
          <w:color w:val="000000"/>
        </w:rPr>
        <w:t>r</w:t>
      </w:r>
      <w:r w:rsidRPr="0047454C">
        <w:rPr>
          <w:color w:val="000000"/>
        </w:rPr>
        <w:t xml:space="preserve"> Haller” kapsamında kabul edilecektir.</w:t>
      </w:r>
    </w:p>
    <w:p w:rsidR="00543E60" w:rsidRPr="0047454C" w:rsidRDefault="00543E60" w:rsidP="00543E60">
      <w:pPr>
        <w:numPr>
          <w:ilvl w:val="1"/>
          <w:numId w:val="3"/>
        </w:numPr>
        <w:tabs>
          <w:tab w:val="left" w:pos="851"/>
        </w:tabs>
        <w:jc w:val="both"/>
        <w:rPr>
          <w:color w:val="000000"/>
        </w:rPr>
      </w:pPr>
      <w:r w:rsidRPr="0047454C">
        <w:rPr>
          <w:b/>
          <w:color w:val="000000"/>
        </w:rPr>
        <w:t xml:space="preserve">“Bakım Süresi”  </w:t>
      </w:r>
      <w:r>
        <w:rPr>
          <w:color w:val="000000"/>
        </w:rPr>
        <w:t>3 (Üç) Aydır.</w:t>
      </w:r>
    </w:p>
    <w:p w:rsidR="00543E60" w:rsidRPr="0047454C" w:rsidRDefault="00543E60" w:rsidP="00543E60">
      <w:pPr>
        <w:numPr>
          <w:ilvl w:val="1"/>
          <w:numId w:val="3"/>
        </w:numPr>
        <w:tabs>
          <w:tab w:val="left" w:pos="851"/>
        </w:tabs>
        <w:jc w:val="both"/>
        <w:rPr>
          <w:color w:val="000000"/>
        </w:rPr>
      </w:pPr>
      <w:r w:rsidRPr="0047454C">
        <w:rPr>
          <w:b/>
          <w:color w:val="000000"/>
        </w:rPr>
        <w:t xml:space="preserve">“Bakım Dönemleri” : “Bakım Süresi” </w:t>
      </w:r>
      <w:r w:rsidRPr="0047454C">
        <w:rPr>
          <w:color w:val="000000"/>
        </w:rPr>
        <w:t xml:space="preserve">içerisinde yapılacak </w:t>
      </w:r>
      <w:r w:rsidRPr="0047454C">
        <w:rPr>
          <w:b/>
          <w:color w:val="000000"/>
        </w:rPr>
        <w:t>“Periyodik Bakım”</w:t>
      </w:r>
      <w:r w:rsidRPr="0047454C">
        <w:rPr>
          <w:color w:val="000000"/>
        </w:rPr>
        <w:t xml:space="preserve"> </w:t>
      </w:r>
      <w:proofErr w:type="spellStart"/>
      <w:r w:rsidRPr="0047454C">
        <w:rPr>
          <w:color w:val="000000"/>
        </w:rPr>
        <w:t>lardır</w:t>
      </w:r>
      <w:proofErr w:type="spellEnd"/>
      <w:r w:rsidRPr="0047454C">
        <w:rPr>
          <w:color w:val="000000"/>
        </w:rPr>
        <w:t xml:space="preserve">. </w:t>
      </w:r>
    </w:p>
    <w:p w:rsidR="00543E60" w:rsidRPr="0047454C" w:rsidRDefault="00543E60" w:rsidP="00543E60">
      <w:pPr>
        <w:ind w:left="1134" w:hanging="850"/>
        <w:jc w:val="both"/>
        <w:rPr>
          <w:color w:val="000000"/>
        </w:rPr>
      </w:pPr>
    </w:p>
    <w:p w:rsidR="00543E60" w:rsidRPr="0047454C" w:rsidRDefault="00543E60" w:rsidP="00543E60">
      <w:pPr>
        <w:numPr>
          <w:ilvl w:val="0"/>
          <w:numId w:val="3"/>
        </w:numPr>
        <w:jc w:val="both"/>
        <w:rPr>
          <w:b/>
          <w:color w:val="000000"/>
        </w:rPr>
      </w:pPr>
      <w:r w:rsidRPr="0047454C">
        <w:rPr>
          <w:b/>
          <w:color w:val="000000"/>
        </w:rPr>
        <w:t>BAKIM KOŞULLARI</w:t>
      </w:r>
    </w:p>
    <w:p w:rsidR="00543E60" w:rsidRPr="0047454C" w:rsidRDefault="00543E60" w:rsidP="00543E60">
      <w:pPr>
        <w:numPr>
          <w:ilvl w:val="1"/>
          <w:numId w:val="3"/>
        </w:numPr>
        <w:jc w:val="both"/>
        <w:rPr>
          <w:b/>
          <w:color w:val="000000"/>
        </w:rPr>
      </w:pPr>
      <w:r w:rsidRPr="0047454C">
        <w:rPr>
          <w:b/>
          <w:color w:val="000000"/>
        </w:rPr>
        <w:t>“Yüklenici”</w:t>
      </w:r>
      <w:r w:rsidRPr="0047454C">
        <w:rPr>
          <w:color w:val="000000"/>
        </w:rPr>
        <w:t xml:space="preserve"> Ek-A ve EK-B‘deki sistemlerden herhangi birinde </w:t>
      </w:r>
      <w:r w:rsidRPr="0047454C">
        <w:rPr>
          <w:b/>
          <w:color w:val="000000"/>
        </w:rPr>
        <w:t>"Arıza"</w:t>
      </w:r>
      <w:r w:rsidRPr="0047454C">
        <w:rPr>
          <w:color w:val="000000"/>
        </w:rPr>
        <w:t xml:space="preserve"> olması durumunda </w:t>
      </w:r>
      <w:r w:rsidRPr="0047454C">
        <w:rPr>
          <w:b/>
          <w:color w:val="000000"/>
        </w:rPr>
        <w:t>"Müdahale Süresi"</w:t>
      </w:r>
      <w:r w:rsidRPr="0047454C">
        <w:rPr>
          <w:color w:val="000000"/>
        </w:rPr>
        <w:t xml:space="preserve"> içinde "</w:t>
      </w:r>
      <w:r w:rsidRPr="0047454C">
        <w:rPr>
          <w:b/>
          <w:color w:val="000000"/>
        </w:rPr>
        <w:t>Teknik Destek"</w:t>
      </w:r>
      <w:r w:rsidRPr="0047454C">
        <w:rPr>
          <w:color w:val="000000"/>
        </w:rPr>
        <w:t xml:space="preserve"> hizmeti verecektir.</w:t>
      </w:r>
    </w:p>
    <w:p w:rsidR="00543E60" w:rsidRPr="0047454C" w:rsidRDefault="00543E60" w:rsidP="00543E60">
      <w:pPr>
        <w:numPr>
          <w:ilvl w:val="1"/>
          <w:numId w:val="3"/>
        </w:numPr>
        <w:tabs>
          <w:tab w:val="left" w:pos="851"/>
        </w:tabs>
        <w:jc w:val="both"/>
        <w:rPr>
          <w:color w:val="000000"/>
        </w:rPr>
      </w:pPr>
      <w:r w:rsidRPr="0047454C">
        <w:rPr>
          <w:b/>
          <w:color w:val="000000"/>
        </w:rPr>
        <w:t>“Yüklenici”</w:t>
      </w:r>
      <w:r w:rsidRPr="0047454C">
        <w:rPr>
          <w:color w:val="000000"/>
        </w:rPr>
        <w:t xml:space="preserve"> Ek-A‘daki sistemlerin herhangi birinde </w:t>
      </w:r>
      <w:r w:rsidRPr="0047454C">
        <w:rPr>
          <w:b/>
          <w:color w:val="000000"/>
        </w:rPr>
        <w:t>"Arıza"</w:t>
      </w:r>
      <w:r w:rsidRPr="0047454C">
        <w:rPr>
          <w:color w:val="000000"/>
        </w:rPr>
        <w:t xml:space="preserve"> olması durumunda, İdarenin telefon, faks veya elektronik posta kullanarak sorunu bildirilmesinden itibaren donanıma </w:t>
      </w:r>
      <w:r w:rsidRPr="0047454C">
        <w:rPr>
          <w:b/>
          <w:color w:val="000000"/>
        </w:rPr>
        <w:t>"Müdahale Süresi"</w:t>
      </w:r>
      <w:r w:rsidRPr="0047454C">
        <w:rPr>
          <w:color w:val="000000"/>
        </w:rPr>
        <w:t xml:space="preserve"> içinde </w:t>
      </w:r>
      <w:r w:rsidRPr="0047454C">
        <w:rPr>
          <w:b/>
          <w:color w:val="000000"/>
        </w:rPr>
        <w:t>"Tamir Edici Bakım"</w:t>
      </w:r>
      <w:r w:rsidRPr="0047454C">
        <w:rPr>
          <w:color w:val="000000"/>
        </w:rPr>
        <w:t xml:space="preserve"> hizmetini </w:t>
      </w:r>
      <w:r w:rsidRPr="0047454C">
        <w:rPr>
          <w:b/>
          <w:color w:val="000000"/>
        </w:rPr>
        <w:t>"Onarım Süresi"</w:t>
      </w:r>
      <w:r w:rsidRPr="0047454C">
        <w:rPr>
          <w:color w:val="000000"/>
        </w:rPr>
        <w:t xml:space="preserve"> </w:t>
      </w:r>
      <w:proofErr w:type="spellStart"/>
      <w:r w:rsidRPr="0047454C">
        <w:rPr>
          <w:color w:val="000000"/>
        </w:rPr>
        <w:t>içersinde</w:t>
      </w:r>
      <w:proofErr w:type="spellEnd"/>
      <w:r w:rsidRPr="0047454C">
        <w:rPr>
          <w:color w:val="000000"/>
        </w:rPr>
        <w:t xml:space="preserve"> verecektir.  </w:t>
      </w:r>
    </w:p>
    <w:p w:rsidR="00543E60" w:rsidRPr="0047454C" w:rsidRDefault="00543E60" w:rsidP="00543E60">
      <w:pPr>
        <w:numPr>
          <w:ilvl w:val="1"/>
          <w:numId w:val="3"/>
        </w:numPr>
        <w:tabs>
          <w:tab w:val="left" w:pos="851"/>
        </w:tabs>
        <w:jc w:val="both"/>
        <w:rPr>
          <w:color w:val="000000"/>
        </w:rPr>
      </w:pPr>
      <w:r w:rsidRPr="0047454C">
        <w:rPr>
          <w:b/>
          <w:color w:val="000000"/>
        </w:rPr>
        <w:t>“Yüklenici”</w:t>
      </w:r>
      <w:r w:rsidRPr="0047454C">
        <w:rPr>
          <w:color w:val="000000"/>
        </w:rPr>
        <w:t xml:space="preserve"> EK-B‘daki sistemlerin herhangi birinde </w:t>
      </w:r>
      <w:r w:rsidRPr="0047454C">
        <w:rPr>
          <w:b/>
          <w:color w:val="000000"/>
        </w:rPr>
        <w:t>"Arıza"</w:t>
      </w:r>
      <w:r w:rsidRPr="0047454C">
        <w:rPr>
          <w:color w:val="000000"/>
        </w:rPr>
        <w:t xml:space="preserve"> olması durumunda, İdarenin telefon, faks veya elektronik posta kullanarak sorunu bildirilmesinden itibaren donanıma </w:t>
      </w:r>
      <w:r w:rsidRPr="0047454C">
        <w:rPr>
          <w:b/>
          <w:color w:val="000000"/>
        </w:rPr>
        <w:t>"Müdahale Süresi"</w:t>
      </w:r>
      <w:r w:rsidRPr="0047454C">
        <w:rPr>
          <w:color w:val="000000"/>
        </w:rPr>
        <w:t xml:space="preserve"> içinde </w:t>
      </w:r>
      <w:r w:rsidRPr="0047454C">
        <w:rPr>
          <w:b/>
          <w:color w:val="000000"/>
        </w:rPr>
        <w:t>"Sistem Yazılım ve Onarım"</w:t>
      </w:r>
      <w:r w:rsidRPr="0047454C">
        <w:rPr>
          <w:color w:val="000000"/>
        </w:rPr>
        <w:t xml:space="preserve"> hizmeti verecektir.  </w:t>
      </w:r>
    </w:p>
    <w:p w:rsidR="00543E60" w:rsidRPr="0047454C" w:rsidRDefault="00543E60" w:rsidP="00543E60">
      <w:pPr>
        <w:numPr>
          <w:ilvl w:val="1"/>
          <w:numId w:val="3"/>
        </w:numPr>
        <w:tabs>
          <w:tab w:val="left" w:pos="851"/>
        </w:tabs>
        <w:jc w:val="both"/>
        <w:rPr>
          <w:color w:val="000000"/>
        </w:rPr>
      </w:pPr>
      <w:r w:rsidRPr="0047454C">
        <w:rPr>
          <w:b/>
          <w:color w:val="000000"/>
        </w:rPr>
        <w:t>“Bakım Süresi</w:t>
      </w:r>
      <w:r w:rsidRPr="0047454C">
        <w:rPr>
          <w:color w:val="000000"/>
        </w:rPr>
        <w:t xml:space="preserve">” </w:t>
      </w:r>
      <w:proofErr w:type="spellStart"/>
      <w:r w:rsidRPr="0047454C">
        <w:rPr>
          <w:color w:val="000000"/>
        </w:rPr>
        <w:t>içersinde</w:t>
      </w:r>
      <w:proofErr w:type="spellEnd"/>
      <w:r w:rsidRPr="0047454C">
        <w:rPr>
          <w:b/>
          <w:color w:val="000000"/>
        </w:rPr>
        <w:t xml:space="preserve"> </w:t>
      </w:r>
      <w:r w:rsidRPr="0047454C">
        <w:rPr>
          <w:color w:val="000000"/>
        </w:rPr>
        <w:t>EK-C’deki</w:t>
      </w:r>
      <w:r w:rsidRPr="0047454C">
        <w:rPr>
          <w:b/>
          <w:color w:val="000000"/>
        </w:rPr>
        <w:t xml:space="preserve"> </w:t>
      </w:r>
      <w:r w:rsidRPr="0047454C">
        <w:rPr>
          <w:color w:val="000000"/>
        </w:rPr>
        <w:t>yazılı sayıya kadar arıza yapan parça</w:t>
      </w:r>
      <w:r w:rsidRPr="0047454C">
        <w:rPr>
          <w:b/>
          <w:color w:val="000000"/>
        </w:rPr>
        <w:t xml:space="preserve"> “Yüklenici“ </w:t>
      </w:r>
      <w:r w:rsidRPr="0047454C">
        <w:rPr>
          <w:color w:val="000000"/>
        </w:rPr>
        <w:t>tarafından</w:t>
      </w:r>
      <w:r w:rsidRPr="0047454C">
        <w:rPr>
          <w:b/>
          <w:color w:val="000000"/>
        </w:rPr>
        <w:t xml:space="preserve"> </w:t>
      </w:r>
      <w:r w:rsidRPr="0047454C">
        <w:rPr>
          <w:color w:val="000000"/>
        </w:rPr>
        <w:t>değiştirmelidir.</w:t>
      </w:r>
      <w:r w:rsidRPr="0047454C">
        <w:rPr>
          <w:b/>
          <w:color w:val="000000"/>
        </w:rPr>
        <w:t xml:space="preserve">   </w:t>
      </w:r>
    </w:p>
    <w:p w:rsidR="00543E60" w:rsidRPr="0047454C" w:rsidRDefault="00543E60" w:rsidP="00543E60">
      <w:pPr>
        <w:numPr>
          <w:ilvl w:val="1"/>
          <w:numId w:val="3"/>
        </w:numPr>
        <w:tabs>
          <w:tab w:val="left" w:pos="851"/>
        </w:tabs>
        <w:jc w:val="both"/>
        <w:rPr>
          <w:color w:val="000000"/>
        </w:rPr>
      </w:pPr>
      <w:r w:rsidRPr="0047454C">
        <w:rPr>
          <w:color w:val="000000"/>
        </w:rPr>
        <w:t xml:space="preserve">Sistem faaliyetinin devamlılığının sağlanabilmesi için, bakım esnasında veya arızadan dolayı parça değiştirilmesi gerektiğinde, </w:t>
      </w:r>
      <w:r w:rsidRPr="0047454C">
        <w:rPr>
          <w:b/>
          <w:color w:val="000000"/>
        </w:rPr>
        <w:t>“Yüklenici”</w:t>
      </w:r>
      <w:r w:rsidRPr="0047454C">
        <w:rPr>
          <w:color w:val="000000"/>
        </w:rPr>
        <w:t xml:space="preserve">  </w:t>
      </w:r>
      <w:r w:rsidRPr="0047454C">
        <w:rPr>
          <w:b/>
          <w:color w:val="000000"/>
        </w:rPr>
        <w:t>“stok”</w:t>
      </w:r>
      <w:r w:rsidRPr="0047454C">
        <w:rPr>
          <w:color w:val="000000"/>
        </w:rPr>
        <w:t xml:space="preserve"> deposunda tuttuğu parça ile sorunu giderecek ve gereksinim duyulan yeni parça alım talebini </w:t>
      </w:r>
      <w:r w:rsidRPr="0047454C">
        <w:rPr>
          <w:b/>
          <w:color w:val="000000"/>
        </w:rPr>
        <w:t>“İdare”</w:t>
      </w:r>
      <w:r w:rsidRPr="0047454C">
        <w:rPr>
          <w:color w:val="000000"/>
        </w:rPr>
        <w:t xml:space="preserve"> ye bildirecektir. </w:t>
      </w:r>
    </w:p>
    <w:p w:rsidR="00543E60" w:rsidRPr="0047454C" w:rsidRDefault="00543E60" w:rsidP="00543E60">
      <w:pPr>
        <w:numPr>
          <w:ilvl w:val="1"/>
          <w:numId w:val="3"/>
        </w:numPr>
        <w:tabs>
          <w:tab w:val="left" w:pos="851"/>
        </w:tabs>
        <w:jc w:val="both"/>
        <w:rPr>
          <w:color w:val="000000"/>
        </w:rPr>
      </w:pPr>
      <w:r w:rsidRPr="0047454C">
        <w:rPr>
          <w:b/>
          <w:color w:val="000000"/>
        </w:rPr>
        <w:t>“Yüklenici”</w:t>
      </w:r>
      <w:r w:rsidRPr="0047454C">
        <w:rPr>
          <w:color w:val="000000"/>
        </w:rPr>
        <w:t xml:space="preserve"> </w:t>
      </w:r>
      <w:proofErr w:type="spellStart"/>
      <w:r w:rsidRPr="0047454C">
        <w:rPr>
          <w:color w:val="000000"/>
        </w:rPr>
        <w:t>nin</w:t>
      </w:r>
      <w:proofErr w:type="spellEnd"/>
      <w:r w:rsidRPr="0047454C">
        <w:rPr>
          <w:color w:val="000000"/>
        </w:rPr>
        <w:t xml:space="preserve">, bir </w:t>
      </w:r>
      <w:r w:rsidRPr="0047454C">
        <w:rPr>
          <w:b/>
          <w:color w:val="000000"/>
        </w:rPr>
        <w:t>"Yardım Masası"</w:t>
      </w:r>
      <w:r w:rsidRPr="0047454C">
        <w:rPr>
          <w:color w:val="000000"/>
        </w:rPr>
        <w:t xml:space="preserve"> olacaktır,  “</w:t>
      </w:r>
      <w:r w:rsidRPr="0047454C">
        <w:rPr>
          <w:b/>
          <w:color w:val="000000"/>
        </w:rPr>
        <w:t>İdare”</w:t>
      </w:r>
      <w:r w:rsidRPr="0047454C">
        <w:rPr>
          <w:color w:val="000000"/>
        </w:rPr>
        <w:t xml:space="preserve"> bu </w:t>
      </w:r>
      <w:r w:rsidRPr="0047454C">
        <w:rPr>
          <w:b/>
          <w:color w:val="000000"/>
        </w:rPr>
        <w:t>“Yardım Masasına”</w:t>
      </w:r>
      <w:r w:rsidRPr="0047454C">
        <w:rPr>
          <w:color w:val="000000"/>
        </w:rPr>
        <w:t xml:space="preserve"> arızaları telefon, e-mail veya yazılı olarak bildirecektir.</w:t>
      </w:r>
      <w:r w:rsidRPr="0047454C">
        <w:rPr>
          <w:b/>
          <w:color w:val="000000"/>
        </w:rPr>
        <w:t xml:space="preserve"> “Yüklenici”</w:t>
      </w:r>
      <w:r w:rsidRPr="0047454C">
        <w:rPr>
          <w:color w:val="000000"/>
        </w:rPr>
        <w:t xml:space="preserve"> 7/24 saat telefon ile </w:t>
      </w:r>
      <w:r w:rsidRPr="0047454C">
        <w:rPr>
          <w:b/>
          <w:color w:val="000000"/>
        </w:rPr>
        <w:t>“Teknik Destek”</w:t>
      </w:r>
      <w:r w:rsidRPr="0047454C">
        <w:rPr>
          <w:color w:val="000000"/>
        </w:rPr>
        <w:t xml:space="preserve"> sağlayacaktır.</w:t>
      </w:r>
    </w:p>
    <w:p w:rsidR="00543E60" w:rsidRPr="0047454C" w:rsidRDefault="00543E60" w:rsidP="00543E60">
      <w:pPr>
        <w:numPr>
          <w:ilvl w:val="1"/>
          <w:numId w:val="3"/>
        </w:numPr>
        <w:tabs>
          <w:tab w:val="left" w:pos="851"/>
        </w:tabs>
        <w:jc w:val="both"/>
        <w:rPr>
          <w:color w:val="000000"/>
        </w:rPr>
      </w:pPr>
      <w:r w:rsidRPr="0047454C">
        <w:rPr>
          <w:b/>
          <w:color w:val="000000"/>
        </w:rPr>
        <w:t>“Yüklenici”</w:t>
      </w:r>
      <w:r w:rsidRPr="0047454C">
        <w:rPr>
          <w:color w:val="000000"/>
        </w:rPr>
        <w:t xml:space="preserve">, bakım sözleşmesinin taraflarca onaylanmasından sonra sözleşmede belirtilen bakım dönemi içinde donanım ve yazılımların her yönü ile çalışır halde tutmak için,  </w:t>
      </w:r>
      <w:r w:rsidRPr="0047454C">
        <w:rPr>
          <w:b/>
          <w:color w:val="000000"/>
        </w:rPr>
        <w:t>"Periyodik Bakım"</w:t>
      </w:r>
      <w:r w:rsidRPr="0047454C">
        <w:rPr>
          <w:color w:val="000000"/>
        </w:rPr>
        <w:t xml:space="preserve"> hizmetlerini yapacaktır.  </w:t>
      </w:r>
      <w:r w:rsidRPr="0047454C">
        <w:rPr>
          <w:b/>
          <w:color w:val="000000"/>
        </w:rPr>
        <w:t>“Yüklenici”</w:t>
      </w:r>
      <w:r w:rsidRPr="0047454C">
        <w:rPr>
          <w:color w:val="000000"/>
        </w:rPr>
        <w:t xml:space="preserve">,  </w:t>
      </w:r>
      <w:r w:rsidRPr="0047454C">
        <w:rPr>
          <w:b/>
          <w:color w:val="000000"/>
        </w:rPr>
        <w:t>“Periyodik bakım”</w:t>
      </w:r>
      <w:r w:rsidRPr="0047454C">
        <w:rPr>
          <w:color w:val="000000"/>
        </w:rPr>
        <w:t xml:space="preserve"> işleyiş programını </w:t>
      </w:r>
      <w:r w:rsidRPr="0047454C">
        <w:rPr>
          <w:b/>
          <w:color w:val="000000"/>
        </w:rPr>
        <w:t>“</w:t>
      </w:r>
      <w:proofErr w:type="spellStart"/>
      <w:r w:rsidRPr="0047454C">
        <w:rPr>
          <w:b/>
          <w:color w:val="000000"/>
        </w:rPr>
        <w:t>İdare”</w:t>
      </w:r>
      <w:r w:rsidRPr="0047454C">
        <w:rPr>
          <w:color w:val="000000"/>
        </w:rPr>
        <w:t>ye</w:t>
      </w:r>
      <w:proofErr w:type="spellEnd"/>
      <w:r w:rsidRPr="0047454C">
        <w:rPr>
          <w:color w:val="000000"/>
        </w:rPr>
        <w:t xml:space="preserve"> sunacak ve </w:t>
      </w:r>
      <w:r w:rsidRPr="0047454C">
        <w:rPr>
          <w:b/>
          <w:color w:val="000000"/>
        </w:rPr>
        <w:t>“İdare”</w:t>
      </w:r>
      <w:r w:rsidRPr="0047454C">
        <w:rPr>
          <w:color w:val="000000"/>
        </w:rPr>
        <w:t xml:space="preserve"> </w:t>
      </w:r>
      <w:proofErr w:type="spellStart"/>
      <w:r w:rsidRPr="0047454C">
        <w:rPr>
          <w:color w:val="000000"/>
        </w:rPr>
        <w:t>nin</w:t>
      </w:r>
      <w:proofErr w:type="spellEnd"/>
      <w:r w:rsidRPr="0047454C">
        <w:rPr>
          <w:color w:val="000000"/>
        </w:rPr>
        <w:t xml:space="preserve"> onayını alacaktır.</w:t>
      </w:r>
    </w:p>
    <w:p w:rsidR="00543E60" w:rsidRPr="00CA18A0" w:rsidRDefault="00543E60" w:rsidP="00543E60">
      <w:pPr>
        <w:numPr>
          <w:ilvl w:val="1"/>
          <w:numId w:val="3"/>
        </w:numPr>
        <w:jc w:val="both"/>
        <w:rPr>
          <w:color w:val="000000"/>
        </w:rPr>
      </w:pPr>
      <w:r w:rsidRPr="0047454C">
        <w:rPr>
          <w:color w:val="000000"/>
        </w:rPr>
        <w:t xml:space="preserve">Bakım yapılacak donanım </w:t>
      </w:r>
      <w:r w:rsidRPr="0047454C">
        <w:rPr>
          <w:b/>
          <w:color w:val="000000"/>
        </w:rPr>
        <w:t>“Yüklenici”</w:t>
      </w:r>
      <w:r w:rsidRPr="0047454C">
        <w:rPr>
          <w:color w:val="000000"/>
        </w:rPr>
        <w:t xml:space="preserve"> </w:t>
      </w:r>
      <w:proofErr w:type="spellStart"/>
      <w:r w:rsidRPr="0047454C">
        <w:rPr>
          <w:color w:val="000000"/>
        </w:rPr>
        <w:t>nin</w:t>
      </w:r>
      <w:proofErr w:type="spellEnd"/>
      <w:r w:rsidRPr="0047454C">
        <w:rPr>
          <w:color w:val="000000"/>
        </w:rPr>
        <w:t xml:space="preserve"> tamir-bakım servisine götürülüp, getirilmesi </w:t>
      </w:r>
      <w:r w:rsidRPr="0047454C">
        <w:rPr>
          <w:b/>
          <w:color w:val="000000"/>
        </w:rPr>
        <w:t>“İdare”</w:t>
      </w:r>
      <w:r w:rsidRPr="0047454C">
        <w:rPr>
          <w:color w:val="000000"/>
        </w:rPr>
        <w:t xml:space="preserve"> </w:t>
      </w:r>
      <w:proofErr w:type="spellStart"/>
      <w:r w:rsidRPr="0047454C">
        <w:rPr>
          <w:color w:val="000000"/>
        </w:rPr>
        <w:t>nin</w:t>
      </w:r>
      <w:proofErr w:type="spellEnd"/>
      <w:r w:rsidRPr="0047454C">
        <w:rPr>
          <w:color w:val="000000"/>
        </w:rPr>
        <w:t xml:space="preserve"> isteği ve belgeye dayanan izni ile olacak, “</w:t>
      </w:r>
      <w:r w:rsidRPr="0047454C">
        <w:rPr>
          <w:b/>
          <w:color w:val="000000"/>
        </w:rPr>
        <w:t>Yüklenici”</w:t>
      </w:r>
      <w:r w:rsidRPr="0047454C">
        <w:rPr>
          <w:color w:val="000000"/>
        </w:rPr>
        <w:t xml:space="preserve"> bu konuda nakliye ücreti talep etmeyecektir. Donanımın servise götürülmesi sırasında “Donanım teslim ve iade formu” doldurulacaktır. Bakım</w:t>
      </w:r>
      <w:r>
        <w:rPr>
          <w:color w:val="000000"/>
        </w:rPr>
        <w:t xml:space="preserve"> sırasında kullanılacak sarf malzemeler </w:t>
      </w:r>
      <w:r w:rsidRPr="00EF3AA9">
        <w:rPr>
          <w:b/>
          <w:color w:val="000000"/>
        </w:rPr>
        <w:t>“Yüklenici”</w:t>
      </w:r>
      <w:r>
        <w:rPr>
          <w:color w:val="000000"/>
        </w:rPr>
        <w:t xml:space="preserve"> tarafından ücretsiz olarak karşılanacaktır. </w:t>
      </w:r>
    </w:p>
    <w:p w:rsidR="00543E60" w:rsidRPr="008557BF" w:rsidRDefault="00543E60" w:rsidP="00543E60">
      <w:pPr>
        <w:numPr>
          <w:ilvl w:val="1"/>
          <w:numId w:val="3"/>
        </w:numPr>
        <w:jc w:val="both"/>
        <w:rPr>
          <w:color w:val="000000"/>
        </w:rPr>
      </w:pPr>
      <w:r w:rsidRPr="00CA18A0">
        <w:rPr>
          <w:color w:val="000000"/>
        </w:rPr>
        <w:t>Her türlü bakım bitiminde, yapılan ve arıza g</w:t>
      </w:r>
      <w:r>
        <w:rPr>
          <w:color w:val="000000"/>
        </w:rPr>
        <w:t xml:space="preserve">iderme işlerinde “Yüklenici”, </w:t>
      </w:r>
      <w:r w:rsidRPr="00CA18A0">
        <w:rPr>
          <w:color w:val="000000"/>
        </w:rPr>
        <w:t>“Bakım Servis Formu” k</w:t>
      </w:r>
      <w:r>
        <w:rPr>
          <w:color w:val="000000"/>
        </w:rPr>
        <w:t xml:space="preserve">ullanılacaktır. Bu servis formu </w:t>
      </w:r>
      <w:r w:rsidRPr="00CA18A0">
        <w:rPr>
          <w:color w:val="000000"/>
        </w:rPr>
        <w:t xml:space="preserve">doldurulup imzalandıktan sonra </w:t>
      </w:r>
      <w:r w:rsidRPr="00A858BB">
        <w:rPr>
          <w:b/>
          <w:color w:val="000000"/>
        </w:rPr>
        <w:t>“İdare”</w:t>
      </w:r>
      <w:r>
        <w:rPr>
          <w:color w:val="000000"/>
        </w:rPr>
        <w:t xml:space="preserve"> </w:t>
      </w:r>
      <w:r w:rsidRPr="00CA18A0">
        <w:rPr>
          <w:color w:val="000000"/>
        </w:rPr>
        <w:t>ye bir kopyası bırakılacaktır.</w:t>
      </w:r>
      <w:r w:rsidRPr="000D3AB0">
        <w:rPr>
          <w:color w:val="000000"/>
        </w:rPr>
        <w:t xml:space="preserve"> </w:t>
      </w:r>
      <w:r>
        <w:rPr>
          <w:color w:val="000000"/>
        </w:rPr>
        <w:t>Form üzerinde B</w:t>
      </w:r>
      <w:r w:rsidRPr="00CA18A0">
        <w:rPr>
          <w:color w:val="000000"/>
        </w:rPr>
        <w:t>akıml</w:t>
      </w:r>
      <w:r>
        <w:rPr>
          <w:color w:val="000000"/>
        </w:rPr>
        <w:t>arda Uludağ Üniversitesi Bilgi İşlem Daire Başkalığı birim sorumlusu</w:t>
      </w:r>
      <w:r w:rsidRPr="00CA18A0">
        <w:rPr>
          <w:color w:val="000000"/>
        </w:rPr>
        <w:t xml:space="preserve"> </w:t>
      </w:r>
      <w:proofErr w:type="spellStart"/>
      <w:r>
        <w:rPr>
          <w:color w:val="000000"/>
        </w:rPr>
        <w:t>nun</w:t>
      </w:r>
      <w:proofErr w:type="spellEnd"/>
      <w:r>
        <w:rPr>
          <w:color w:val="000000"/>
        </w:rPr>
        <w:t xml:space="preserve"> alındı imzası bulunacaktır. </w:t>
      </w:r>
    </w:p>
    <w:p w:rsidR="00543E60" w:rsidRPr="00CA18A0" w:rsidRDefault="00543E60" w:rsidP="00543E60">
      <w:pPr>
        <w:numPr>
          <w:ilvl w:val="1"/>
          <w:numId w:val="3"/>
        </w:numPr>
        <w:jc w:val="both"/>
        <w:rPr>
          <w:color w:val="000000"/>
        </w:rPr>
      </w:pPr>
      <w:r w:rsidRPr="00F96E26">
        <w:rPr>
          <w:b/>
          <w:color w:val="000000"/>
        </w:rPr>
        <w:t>“Yüklenici”</w:t>
      </w:r>
      <w:r w:rsidRPr="00CA18A0">
        <w:rPr>
          <w:color w:val="000000"/>
        </w:rPr>
        <w:t xml:space="preserve">, </w:t>
      </w:r>
      <w:r w:rsidRPr="00F96E26">
        <w:rPr>
          <w:b/>
          <w:color w:val="000000"/>
        </w:rPr>
        <w:t>”Sistem Yazılım Onarımı</w:t>
      </w:r>
      <w:r w:rsidRPr="00D84557">
        <w:rPr>
          <w:color w:val="000000"/>
        </w:rPr>
        <w:t>”</w:t>
      </w:r>
      <w:r w:rsidRPr="00CA18A0">
        <w:rPr>
          <w:b/>
          <w:color w:val="000000"/>
        </w:rPr>
        <w:t xml:space="preserve"> </w:t>
      </w:r>
      <w:r w:rsidRPr="00CA18A0">
        <w:rPr>
          <w:color w:val="000000"/>
        </w:rPr>
        <w:t>maddes</w:t>
      </w:r>
      <w:r>
        <w:rPr>
          <w:color w:val="000000"/>
        </w:rPr>
        <w:t xml:space="preserve">inde tanımlanan işleri </w:t>
      </w:r>
      <w:r w:rsidRPr="00F96E26">
        <w:rPr>
          <w:b/>
          <w:color w:val="000000"/>
        </w:rPr>
        <w:t>“İdari”</w:t>
      </w:r>
      <w:r>
        <w:rPr>
          <w:color w:val="000000"/>
        </w:rPr>
        <w:t xml:space="preserve"> onay alınarak</w:t>
      </w:r>
      <w:r w:rsidRPr="00D84557">
        <w:rPr>
          <w:color w:val="000000"/>
        </w:rPr>
        <w:t xml:space="preserve"> yapacaktır</w:t>
      </w:r>
    </w:p>
    <w:p w:rsidR="00543E60" w:rsidRPr="00CA18A0" w:rsidRDefault="00543E60" w:rsidP="00543E60">
      <w:pPr>
        <w:numPr>
          <w:ilvl w:val="1"/>
          <w:numId w:val="3"/>
        </w:numPr>
        <w:tabs>
          <w:tab w:val="left" w:pos="851"/>
        </w:tabs>
        <w:jc w:val="both"/>
        <w:rPr>
          <w:color w:val="000000"/>
        </w:rPr>
      </w:pPr>
      <w:r w:rsidRPr="00F96E26">
        <w:rPr>
          <w:b/>
          <w:color w:val="000000"/>
        </w:rPr>
        <w:t>“Yüklenici”,</w:t>
      </w:r>
      <w:r>
        <w:rPr>
          <w:color w:val="000000"/>
        </w:rPr>
        <w:t xml:space="preserve"> B</w:t>
      </w:r>
      <w:r w:rsidRPr="00CA18A0">
        <w:rPr>
          <w:color w:val="000000"/>
        </w:rPr>
        <w:t>akım hizmetleri sırasında azami dikkat ve beceri göstereceğini garanti edecek ve kendisinin sebep olduğu arızalar için ilave ücret talep etmeyecek ve arızayı giderecektir.</w:t>
      </w:r>
    </w:p>
    <w:p w:rsidR="00543E60" w:rsidRPr="00CA18A0" w:rsidRDefault="00543E60" w:rsidP="00543E60">
      <w:pPr>
        <w:numPr>
          <w:ilvl w:val="1"/>
          <w:numId w:val="3"/>
        </w:numPr>
        <w:tabs>
          <w:tab w:val="left" w:pos="851"/>
        </w:tabs>
        <w:jc w:val="both"/>
      </w:pPr>
      <w:r w:rsidRPr="00F96E26">
        <w:rPr>
          <w:b/>
        </w:rPr>
        <w:t>“Yüklenici”</w:t>
      </w:r>
      <w:r>
        <w:t xml:space="preserve"> </w:t>
      </w:r>
      <w:r w:rsidRPr="00CA18A0">
        <w:t xml:space="preserve">, mevcut </w:t>
      </w:r>
      <w:r>
        <w:t>donanım</w:t>
      </w:r>
      <w:r w:rsidRPr="00CA18A0">
        <w:t xml:space="preserve">ın, sistemlerin aynı bina içerisinde veya ayrı bir binaya taşınması ( Yer değiştirilmesi) de-montaj, montaj durumunda, yeni yerde kurulum, </w:t>
      </w:r>
      <w:r>
        <w:t xml:space="preserve">için </w:t>
      </w:r>
      <w:r w:rsidRPr="00CA18A0">
        <w:t>“</w:t>
      </w:r>
      <w:r w:rsidRPr="00F96E26">
        <w:rPr>
          <w:b/>
        </w:rPr>
        <w:t>Teknik Destek”</w:t>
      </w:r>
      <w:r>
        <w:t xml:space="preserve"> hizmeti verecektir</w:t>
      </w:r>
      <w:r w:rsidRPr="00CA18A0">
        <w:t xml:space="preserve">. </w:t>
      </w:r>
    </w:p>
    <w:p w:rsidR="00543E60" w:rsidRDefault="00543E60" w:rsidP="00543E60">
      <w:pPr>
        <w:numPr>
          <w:ilvl w:val="1"/>
          <w:numId w:val="3"/>
        </w:numPr>
        <w:tabs>
          <w:tab w:val="left" w:pos="851"/>
        </w:tabs>
        <w:jc w:val="both"/>
      </w:pPr>
      <w:r w:rsidRPr="00B74B5E">
        <w:rPr>
          <w:b/>
        </w:rPr>
        <w:t>“Yüklenici”</w:t>
      </w:r>
      <w:r w:rsidRPr="00CA18A0">
        <w:t xml:space="preserve">, </w:t>
      </w:r>
      <w:r>
        <w:t xml:space="preserve">donanım </w:t>
      </w:r>
      <w:r w:rsidRPr="00CA18A0">
        <w:t xml:space="preserve">numaralandırmasını yapacaktır. </w:t>
      </w:r>
      <w:r>
        <w:t xml:space="preserve">Rapor ve arıza bildirimlerinde bu numaralar kullanılacaktır. </w:t>
      </w:r>
    </w:p>
    <w:p w:rsidR="00543E60" w:rsidRPr="00CA18A0" w:rsidRDefault="00543E60" w:rsidP="00543E60">
      <w:pPr>
        <w:numPr>
          <w:ilvl w:val="1"/>
          <w:numId w:val="3"/>
        </w:numPr>
        <w:tabs>
          <w:tab w:val="left" w:pos="851"/>
        </w:tabs>
        <w:jc w:val="both"/>
        <w:rPr>
          <w:color w:val="000000"/>
        </w:rPr>
      </w:pPr>
      <w:r w:rsidRPr="00DE1CDA">
        <w:rPr>
          <w:b/>
          <w:color w:val="000000"/>
        </w:rPr>
        <w:t>“Yüklenici”</w:t>
      </w:r>
      <w:r w:rsidRPr="00CA18A0">
        <w:rPr>
          <w:color w:val="000000"/>
        </w:rPr>
        <w:t xml:space="preserve">, </w:t>
      </w:r>
      <w:r w:rsidRPr="00DE1CDA">
        <w:rPr>
          <w:b/>
          <w:color w:val="000000"/>
        </w:rPr>
        <w:t>“İdare”</w:t>
      </w:r>
      <w:r>
        <w:rPr>
          <w:color w:val="000000"/>
        </w:rPr>
        <w:t xml:space="preserve"> </w:t>
      </w:r>
      <w:proofErr w:type="spellStart"/>
      <w:r w:rsidRPr="00CA18A0">
        <w:rPr>
          <w:color w:val="000000"/>
        </w:rPr>
        <w:t>nin</w:t>
      </w:r>
      <w:proofErr w:type="spellEnd"/>
      <w:r w:rsidRPr="00CA18A0">
        <w:rPr>
          <w:color w:val="000000"/>
        </w:rPr>
        <w:t xml:space="preserve"> kurulu </w:t>
      </w:r>
      <w:r>
        <w:rPr>
          <w:color w:val="000000"/>
        </w:rPr>
        <w:t>donanım</w:t>
      </w:r>
      <w:r w:rsidRPr="00CA18A0">
        <w:rPr>
          <w:color w:val="000000"/>
        </w:rPr>
        <w:t>larının verimliliğini, işleyişini ve/veya güvenirliğini geliştirmek</w:t>
      </w:r>
      <w:r>
        <w:rPr>
          <w:color w:val="000000"/>
        </w:rPr>
        <w:t xml:space="preserve">, </w:t>
      </w:r>
      <w:r w:rsidRPr="00CA18A0">
        <w:rPr>
          <w:color w:val="000000"/>
        </w:rPr>
        <w:t>mühendislik değişiklikleri planlamak, programlamak ve</w:t>
      </w:r>
      <w:r>
        <w:rPr>
          <w:color w:val="000000"/>
        </w:rPr>
        <w:t xml:space="preserve"> yeni teknolojiler hakkında bilgi talep edilmesi durumunda gerekli desteği sağlayacaktır.  </w:t>
      </w:r>
    </w:p>
    <w:p w:rsidR="00543E60" w:rsidRPr="00E452E8" w:rsidRDefault="00543E60" w:rsidP="00543E60">
      <w:pPr>
        <w:numPr>
          <w:ilvl w:val="1"/>
          <w:numId w:val="3"/>
        </w:numPr>
        <w:tabs>
          <w:tab w:val="left" w:pos="851"/>
        </w:tabs>
        <w:jc w:val="both"/>
        <w:rPr>
          <w:color w:val="000000"/>
        </w:rPr>
      </w:pPr>
      <w:r>
        <w:rPr>
          <w:b/>
          <w:color w:val="000000"/>
        </w:rPr>
        <w:t xml:space="preserve">“İdare” </w:t>
      </w:r>
      <w:proofErr w:type="spellStart"/>
      <w:r w:rsidRPr="00CE1E48">
        <w:rPr>
          <w:color w:val="000000"/>
        </w:rPr>
        <w:t>nin</w:t>
      </w:r>
      <w:proofErr w:type="spellEnd"/>
      <w:r w:rsidRPr="00CE1E48">
        <w:rPr>
          <w:color w:val="000000"/>
        </w:rPr>
        <w:t xml:space="preserve"> talep etmesi durumunda,</w:t>
      </w:r>
      <w:r>
        <w:rPr>
          <w:b/>
          <w:color w:val="000000"/>
        </w:rPr>
        <w:t xml:space="preserve"> </w:t>
      </w:r>
      <w:r w:rsidRPr="00CE1E48">
        <w:rPr>
          <w:b/>
          <w:color w:val="000000"/>
        </w:rPr>
        <w:t>“Yüklenici”,</w:t>
      </w:r>
      <w:r w:rsidRPr="00CA18A0">
        <w:rPr>
          <w:color w:val="000000"/>
        </w:rPr>
        <w:t xml:space="preserve"> sistem işleyişini </w:t>
      </w:r>
      <w:r w:rsidRPr="00CE1E48">
        <w:rPr>
          <w:b/>
          <w:color w:val="000000"/>
        </w:rPr>
        <w:t>“İdare”</w:t>
      </w:r>
      <w:r>
        <w:rPr>
          <w:color w:val="000000"/>
        </w:rPr>
        <w:t xml:space="preserve"> </w:t>
      </w:r>
      <w:r w:rsidRPr="00CA18A0">
        <w:rPr>
          <w:color w:val="000000"/>
        </w:rPr>
        <w:t>ile birlikte gözden geçirecek ve yeri geldikçe önerilerde bulunacaktır.</w:t>
      </w:r>
    </w:p>
    <w:p w:rsidR="00543E60" w:rsidRDefault="00543E60" w:rsidP="00543E60">
      <w:pPr>
        <w:numPr>
          <w:ilvl w:val="1"/>
          <w:numId w:val="3"/>
        </w:numPr>
        <w:tabs>
          <w:tab w:val="left" w:pos="851"/>
        </w:tabs>
        <w:jc w:val="both"/>
        <w:rPr>
          <w:color w:val="000000"/>
        </w:rPr>
      </w:pPr>
      <w:r w:rsidRPr="00CA18A0">
        <w:rPr>
          <w:color w:val="000000"/>
        </w:rPr>
        <w:lastRenderedPageBreak/>
        <w:t>Garanti k</w:t>
      </w:r>
      <w:r>
        <w:rPr>
          <w:color w:val="000000"/>
        </w:rPr>
        <w:t xml:space="preserve">apsamında olan donanımın ve yazılım sistemleri de bakım kapsamında olacaktır. Garanti kapsamındaki olan sistemlerin bakımı Garanti koşulları içerisinde yapılacak olup sistemlerin Garanti kapsamı dışına çıkabilecek işlemler yapılmayacaktır. </w:t>
      </w:r>
    </w:p>
    <w:p w:rsidR="00543E60" w:rsidRPr="00CA18A0" w:rsidRDefault="00543E60" w:rsidP="00543E60">
      <w:pPr>
        <w:numPr>
          <w:ilvl w:val="1"/>
          <w:numId w:val="3"/>
        </w:numPr>
        <w:tabs>
          <w:tab w:val="left" w:pos="851"/>
        </w:tabs>
        <w:jc w:val="both"/>
        <w:rPr>
          <w:color w:val="000000"/>
        </w:rPr>
      </w:pPr>
      <w:r>
        <w:rPr>
          <w:b/>
          <w:color w:val="000000"/>
        </w:rPr>
        <w:t>“</w:t>
      </w:r>
      <w:r w:rsidRPr="00907803">
        <w:rPr>
          <w:b/>
          <w:color w:val="000000"/>
        </w:rPr>
        <w:t>Yüklenici</w:t>
      </w:r>
      <w:r>
        <w:rPr>
          <w:b/>
          <w:color w:val="000000"/>
        </w:rPr>
        <w:t>”,</w:t>
      </w:r>
      <w:r>
        <w:rPr>
          <w:color w:val="000000"/>
        </w:rPr>
        <w:t xml:space="preserve"> </w:t>
      </w:r>
      <w:r w:rsidRPr="00907803">
        <w:rPr>
          <w:b/>
          <w:color w:val="000000"/>
        </w:rPr>
        <w:t>"Cezalı Arıza Süresi"</w:t>
      </w:r>
      <w:r>
        <w:rPr>
          <w:color w:val="000000"/>
        </w:rPr>
        <w:t xml:space="preserve"> durumuna gelmesi durumunda idari sözleşmedeki cezai koşulları uygulanacaktır.</w:t>
      </w:r>
    </w:p>
    <w:p w:rsidR="00543E60" w:rsidRDefault="00543E60" w:rsidP="00543E60">
      <w:pPr>
        <w:numPr>
          <w:ilvl w:val="1"/>
          <w:numId w:val="3"/>
        </w:numPr>
        <w:tabs>
          <w:tab w:val="left" w:pos="1134"/>
        </w:tabs>
        <w:jc w:val="both"/>
        <w:rPr>
          <w:color w:val="000000"/>
        </w:rPr>
      </w:pPr>
      <w:r w:rsidRPr="00E00407">
        <w:rPr>
          <w:b/>
          <w:color w:val="000000"/>
        </w:rPr>
        <w:t xml:space="preserve"> “Yüklenici”</w:t>
      </w:r>
      <w:r>
        <w:rPr>
          <w:color w:val="000000"/>
        </w:rPr>
        <w:t xml:space="preserve">,  teknik servis elemanları Ek-A ve EK-B de yazılı sistemler konularında </w:t>
      </w:r>
      <w:proofErr w:type="spellStart"/>
      <w:r>
        <w:rPr>
          <w:color w:val="000000"/>
        </w:rPr>
        <w:t>sertifkalara</w:t>
      </w:r>
      <w:proofErr w:type="spellEnd"/>
      <w:r>
        <w:rPr>
          <w:color w:val="000000"/>
        </w:rPr>
        <w:t xml:space="preserve"> sahip olmalıdır.</w:t>
      </w:r>
    </w:p>
    <w:p w:rsidR="00543E60" w:rsidRPr="00A83F7A" w:rsidRDefault="00543E60" w:rsidP="00543E60">
      <w:pPr>
        <w:numPr>
          <w:ilvl w:val="1"/>
          <w:numId w:val="3"/>
        </w:numPr>
        <w:tabs>
          <w:tab w:val="left" w:pos="1134"/>
        </w:tabs>
        <w:jc w:val="both"/>
        <w:rPr>
          <w:b/>
          <w:color w:val="000000"/>
        </w:rPr>
      </w:pPr>
      <w:r w:rsidRPr="00A83F7A">
        <w:rPr>
          <w:b/>
          <w:color w:val="000000"/>
        </w:rPr>
        <w:t xml:space="preserve">Yüklenici </w:t>
      </w:r>
      <w:r w:rsidRPr="00C6640A">
        <w:rPr>
          <w:b/>
          <w:color w:val="000000"/>
        </w:rPr>
        <w:t>Bursa ilçelerindeki</w:t>
      </w:r>
      <w:r w:rsidRPr="00A83F7A">
        <w:rPr>
          <w:color w:val="000000"/>
        </w:rPr>
        <w:t xml:space="preserve"> </w:t>
      </w:r>
      <w:proofErr w:type="spellStart"/>
      <w:r w:rsidRPr="00A83F7A">
        <w:rPr>
          <w:color w:val="000000"/>
        </w:rPr>
        <w:t>Hp</w:t>
      </w:r>
      <w:proofErr w:type="spellEnd"/>
      <w:r w:rsidRPr="00A83F7A">
        <w:rPr>
          <w:color w:val="000000"/>
        </w:rPr>
        <w:t xml:space="preserve"> sunucularına da hizmet vermeyi kabul etme</w:t>
      </w:r>
      <w:r>
        <w:rPr>
          <w:color w:val="000000"/>
        </w:rPr>
        <w:t>lidir</w:t>
      </w:r>
      <w:proofErr w:type="gramStart"/>
      <w:r>
        <w:rPr>
          <w:color w:val="000000"/>
        </w:rPr>
        <w:t>.</w:t>
      </w:r>
      <w:r w:rsidRPr="00A83F7A">
        <w:rPr>
          <w:color w:val="000000"/>
        </w:rPr>
        <w:t>.</w:t>
      </w:r>
      <w:proofErr w:type="gramEnd"/>
    </w:p>
    <w:p w:rsidR="00543E60" w:rsidRPr="00A83F7A" w:rsidRDefault="00543E60" w:rsidP="00543E60">
      <w:pPr>
        <w:tabs>
          <w:tab w:val="left" w:pos="1134"/>
        </w:tabs>
        <w:ind w:left="720"/>
        <w:jc w:val="both"/>
        <w:rPr>
          <w:b/>
          <w:color w:val="000000"/>
        </w:rPr>
      </w:pPr>
    </w:p>
    <w:p w:rsidR="00543E60" w:rsidRPr="002A7F0D" w:rsidRDefault="00543E60" w:rsidP="00543E60">
      <w:pPr>
        <w:numPr>
          <w:ilvl w:val="1"/>
          <w:numId w:val="7"/>
        </w:numPr>
        <w:jc w:val="both"/>
        <w:rPr>
          <w:b/>
          <w:color w:val="000000"/>
        </w:rPr>
      </w:pPr>
      <w:r w:rsidRPr="00AB1652">
        <w:rPr>
          <w:b/>
          <w:color w:val="000000"/>
          <w:sz w:val="22"/>
          <w:szCs w:val="22"/>
        </w:rPr>
        <w:t>EK-A:</w:t>
      </w:r>
      <w:r w:rsidRPr="00AB1652">
        <w:rPr>
          <w:b/>
          <w:color w:val="000000"/>
        </w:rPr>
        <w:t xml:space="preserve"> </w:t>
      </w:r>
      <w:r w:rsidRPr="00AB1652">
        <w:rPr>
          <w:b/>
          <w:color w:val="000000"/>
          <w:sz w:val="22"/>
          <w:szCs w:val="22"/>
        </w:rPr>
        <w:t xml:space="preserve">Bakımı yapılacak </w:t>
      </w:r>
      <w:r>
        <w:rPr>
          <w:b/>
          <w:color w:val="000000"/>
          <w:sz w:val="22"/>
          <w:szCs w:val="22"/>
        </w:rPr>
        <w:t>donanım</w:t>
      </w:r>
      <w:r w:rsidRPr="00AB1652">
        <w:rPr>
          <w:b/>
          <w:color w:val="000000"/>
          <w:sz w:val="22"/>
          <w:szCs w:val="22"/>
        </w:rPr>
        <w:t xml:space="preserve">lar </w:t>
      </w:r>
    </w:p>
    <w:p w:rsidR="00543E60" w:rsidRPr="00E725F0" w:rsidRDefault="00543E60" w:rsidP="00543E60">
      <w:pPr>
        <w:numPr>
          <w:ilvl w:val="1"/>
          <w:numId w:val="7"/>
        </w:numPr>
        <w:jc w:val="both"/>
        <w:rPr>
          <w:b/>
          <w:color w:val="000000"/>
        </w:rPr>
      </w:pPr>
      <w:r>
        <w:t>1 Adet</w:t>
      </w:r>
      <w:r w:rsidRPr="00E725F0">
        <w:t xml:space="preserve"> HP C7000 BLADE ŞAS</w:t>
      </w:r>
      <w:r w:rsidRPr="00AB1652">
        <w:rPr>
          <w:b/>
          <w:color w:val="000000"/>
        </w:rPr>
        <w:t>İ</w:t>
      </w:r>
    </w:p>
    <w:p w:rsidR="00543E60" w:rsidRPr="00E725F0" w:rsidRDefault="00543E60" w:rsidP="00543E60">
      <w:pPr>
        <w:numPr>
          <w:ilvl w:val="1"/>
          <w:numId w:val="7"/>
        </w:numPr>
        <w:jc w:val="both"/>
        <w:rPr>
          <w:b/>
          <w:color w:val="000000"/>
        </w:rPr>
      </w:pPr>
      <w:r>
        <w:t>16 Adet</w:t>
      </w:r>
      <w:r w:rsidRPr="00E725F0">
        <w:t xml:space="preserve"> HP BL460C</w:t>
      </w:r>
    </w:p>
    <w:p w:rsidR="00543E60" w:rsidRPr="00E725F0" w:rsidRDefault="00543E60" w:rsidP="00543E60">
      <w:pPr>
        <w:numPr>
          <w:ilvl w:val="1"/>
          <w:numId w:val="7"/>
        </w:numPr>
        <w:jc w:val="both"/>
        <w:rPr>
          <w:b/>
          <w:color w:val="000000"/>
        </w:rPr>
      </w:pPr>
      <w:r>
        <w:t>2 Adet</w:t>
      </w:r>
      <w:r w:rsidRPr="00E725F0">
        <w:t xml:space="preserve"> HP P4300 LEFTHAND STORAGE</w:t>
      </w:r>
    </w:p>
    <w:p w:rsidR="00543E60" w:rsidRPr="00E725F0" w:rsidRDefault="00543E60" w:rsidP="00543E60">
      <w:pPr>
        <w:numPr>
          <w:ilvl w:val="1"/>
          <w:numId w:val="7"/>
        </w:numPr>
        <w:jc w:val="both"/>
        <w:rPr>
          <w:b/>
          <w:color w:val="000000"/>
        </w:rPr>
      </w:pPr>
      <w:r>
        <w:t>1 Adet</w:t>
      </w:r>
      <w:r w:rsidRPr="00E725F0">
        <w:t xml:space="preserve"> HP EVA4400 DUAL CONTROLLER STORAGE</w:t>
      </w:r>
    </w:p>
    <w:p w:rsidR="00543E60" w:rsidRPr="00E725F0" w:rsidRDefault="00543E60" w:rsidP="00543E60">
      <w:pPr>
        <w:numPr>
          <w:ilvl w:val="1"/>
          <w:numId w:val="7"/>
        </w:numPr>
        <w:jc w:val="both"/>
        <w:rPr>
          <w:b/>
          <w:color w:val="000000"/>
        </w:rPr>
      </w:pPr>
      <w:r>
        <w:t>1 Adet</w:t>
      </w:r>
      <w:r w:rsidRPr="00E725F0">
        <w:t xml:space="preserve"> HP EVA6412 DRIVE ENCLOSER</w:t>
      </w:r>
    </w:p>
    <w:p w:rsidR="00543E60" w:rsidRPr="00D83743" w:rsidRDefault="00543E60" w:rsidP="00543E60">
      <w:pPr>
        <w:numPr>
          <w:ilvl w:val="1"/>
          <w:numId w:val="7"/>
        </w:numPr>
        <w:jc w:val="both"/>
        <w:rPr>
          <w:b/>
          <w:color w:val="000000"/>
        </w:rPr>
      </w:pPr>
      <w:r>
        <w:t>1 Adet</w:t>
      </w:r>
      <w:r w:rsidRPr="00E725F0">
        <w:t xml:space="preserve"> HP DL360 SERVER</w:t>
      </w:r>
    </w:p>
    <w:p w:rsidR="00543E60" w:rsidRPr="00756366" w:rsidRDefault="00543E60" w:rsidP="00543E60">
      <w:pPr>
        <w:numPr>
          <w:ilvl w:val="1"/>
          <w:numId w:val="7"/>
        </w:numPr>
        <w:jc w:val="both"/>
        <w:rPr>
          <w:b/>
          <w:color w:val="000000"/>
        </w:rPr>
      </w:pPr>
      <w:r>
        <w:t>1 Adet</w:t>
      </w:r>
      <w:r w:rsidRPr="00E725F0">
        <w:t xml:space="preserve"> HP STORE</w:t>
      </w:r>
      <w:r>
        <w:t xml:space="preserve"> </w:t>
      </w:r>
      <w:r w:rsidRPr="00E725F0">
        <w:t xml:space="preserve">ONCE 4220 24 </w:t>
      </w:r>
      <w:proofErr w:type="gramStart"/>
      <w:r w:rsidRPr="00E725F0">
        <w:t>TB  FC</w:t>
      </w:r>
      <w:proofErr w:type="gramEnd"/>
      <w:r w:rsidRPr="00E725F0">
        <w:t>/ISCI YEDEKLEME UNITESI</w:t>
      </w:r>
      <w:r>
        <w:t xml:space="preserve"> (D2D) </w:t>
      </w:r>
    </w:p>
    <w:p w:rsidR="00543E60" w:rsidRPr="00E725F0" w:rsidRDefault="00543E60" w:rsidP="00543E60">
      <w:pPr>
        <w:numPr>
          <w:ilvl w:val="1"/>
          <w:numId w:val="7"/>
        </w:numPr>
        <w:jc w:val="both"/>
        <w:rPr>
          <w:b/>
          <w:color w:val="000000"/>
        </w:rPr>
      </w:pPr>
      <w:r>
        <w:rPr>
          <w:color w:val="000000"/>
        </w:rPr>
        <w:t xml:space="preserve">1 Adet HP </w:t>
      </w:r>
      <w:proofErr w:type="spellStart"/>
      <w:r>
        <w:rPr>
          <w:color w:val="000000"/>
        </w:rPr>
        <w:t>Easy</w:t>
      </w:r>
      <w:proofErr w:type="spellEnd"/>
      <w:r>
        <w:rPr>
          <w:color w:val="000000"/>
        </w:rPr>
        <w:t xml:space="preserve"> </w:t>
      </w:r>
      <w:proofErr w:type="spellStart"/>
      <w:r>
        <w:rPr>
          <w:color w:val="000000"/>
        </w:rPr>
        <w:t>Store</w:t>
      </w:r>
      <w:proofErr w:type="spellEnd"/>
      <w:r>
        <w:rPr>
          <w:color w:val="000000"/>
        </w:rPr>
        <w:t xml:space="preserve"> 1830 NAS </w:t>
      </w:r>
      <w:r>
        <w:rPr>
          <w:b/>
          <w:color w:val="000000"/>
        </w:rPr>
        <w:t xml:space="preserve"> </w:t>
      </w:r>
    </w:p>
    <w:p w:rsidR="00543E60" w:rsidRPr="00E725F0" w:rsidRDefault="00543E60" w:rsidP="00543E60">
      <w:pPr>
        <w:numPr>
          <w:ilvl w:val="1"/>
          <w:numId w:val="7"/>
        </w:numPr>
        <w:jc w:val="both"/>
        <w:rPr>
          <w:b/>
          <w:color w:val="000000"/>
        </w:rPr>
      </w:pPr>
      <w:r>
        <w:t>1 Adet</w:t>
      </w:r>
      <w:r w:rsidRPr="00E725F0">
        <w:t xml:space="preserve"> HP X1600 NAS GATEWAY</w:t>
      </w:r>
    </w:p>
    <w:p w:rsidR="00543E60" w:rsidRPr="0022049E" w:rsidRDefault="00543E60" w:rsidP="00543E60">
      <w:pPr>
        <w:numPr>
          <w:ilvl w:val="1"/>
          <w:numId w:val="7"/>
        </w:numPr>
        <w:jc w:val="both"/>
        <w:rPr>
          <w:b/>
          <w:color w:val="000000"/>
        </w:rPr>
      </w:pPr>
      <w:r>
        <w:t>2 Adet</w:t>
      </w:r>
      <w:r w:rsidRPr="00E725F0">
        <w:t xml:space="preserve"> WATCHGUARD XTM1050 A/P FIREWALL</w:t>
      </w:r>
    </w:p>
    <w:p w:rsidR="00543E60" w:rsidRPr="0016214E" w:rsidRDefault="00543E60" w:rsidP="00543E60">
      <w:pPr>
        <w:numPr>
          <w:ilvl w:val="1"/>
          <w:numId w:val="7"/>
        </w:numPr>
        <w:jc w:val="both"/>
        <w:rPr>
          <w:b/>
          <w:color w:val="000000"/>
        </w:rPr>
      </w:pPr>
      <w:r>
        <w:t>4 Adet IBM 3650 M3 SERVER</w:t>
      </w:r>
    </w:p>
    <w:p w:rsidR="00543E60" w:rsidRPr="00756366" w:rsidRDefault="00543E60" w:rsidP="00543E60">
      <w:pPr>
        <w:numPr>
          <w:ilvl w:val="1"/>
          <w:numId w:val="7"/>
        </w:numPr>
        <w:jc w:val="both"/>
        <w:rPr>
          <w:b/>
          <w:color w:val="000000"/>
        </w:rPr>
      </w:pPr>
      <w:r>
        <w:t xml:space="preserve">17 Adet HP </w:t>
      </w:r>
      <w:proofErr w:type="spellStart"/>
      <w:r>
        <w:t>Proliant</w:t>
      </w:r>
      <w:proofErr w:type="spellEnd"/>
      <w:r>
        <w:t xml:space="preserve"> DL380 P Gen8 sunucu </w:t>
      </w:r>
    </w:p>
    <w:p w:rsidR="00543E60" w:rsidRPr="00101CCE" w:rsidRDefault="00543E60" w:rsidP="00543E60">
      <w:pPr>
        <w:ind w:left="720"/>
        <w:jc w:val="both"/>
        <w:rPr>
          <w:b/>
          <w:color w:val="000000"/>
        </w:rPr>
      </w:pPr>
    </w:p>
    <w:p w:rsidR="00543E60" w:rsidRPr="00AB1652" w:rsidRDefault="00543E60" w:rsidP="00543E60">
      <w:pPr>
        <w:numPr>
          <w:ilvl w:val="0"/>
          <w:numId w:val="7"/>
        </w:numPr>
        <w:jc w:val="both"/>
        <w:rPr>
          <w:b/>
          <w:color w:val="000000"/>
        </w:rPr>
      </w:pPr>
      <w:r w:rsidRPr="00AB1652">
        <w:rPr>
          <w:b/>
        </w:rPr>
        <w:t xml:space="preserve">EK-B Güncelleme ve </w:t>
      </w:r>
      <w:proofErr w:type="spellStart"/>
      <w:r w:rsidRPr="00AB1652">
        <w:rPr>
          <w:b/>
        </w:rPr>
        <w:t>Konfiurasyon</w:t>
      </w:r>
      <w:proofErr w:type="spellEnd"/>
      <w:r w:rsidRPr="00AB1652">
        <w:rPr>
          <w:b/>
        </w:rPr>
        <w:t xml:space="preserve"> ayarları </w:t>
      </w:r>
      <w:proofErr w:type="gramStart"/>
      <w:r w:rsidRPr="00AB1652">
        <w:rPr>
          <w:b/>
        </w:rPr>
        <w:t>yapılacak  yazılımlar</w:t>
      </w:r>
      <w:proofErr w:type="gramEnd"/>
    </w:p>
    <w:p w:rsidR="00543E60" w:rsidRPr="00E725F0" w:rsidRDefault="00543E60" w:rsidP="00543E60">
      <w:pPr>
        <w:numPr>
          <w:ilvl w:val="1"/>
          <w:numId w:val="7"/>
        </w:numPr>
        <w:jc w:val="both"/>
        <w:rPr>
          <w:b/>
          <w:color w:val="000000"/>
        </w:rPr>
      </w:pPr>
      <w:r>
        <w:t xml:space="preserve">VMWARE </w:t>
      </w:r>
      <w:proofErr w:type="gramStart"/>
      <w:r>
        <w:t>5.5</w:t>
      </w:r>
      <w:proofErr w:type="gramEnd"/>
      <w:r w:rsidRPr="00E725F0">
        <w:t xml:space="preserve"> SANALLAŞTIRMA YAZILIMI </w:t>
      </w:r>
    </w:p>
    <w:p w:rsidR="00543E60" w:rsidRPr="00E725F0" w:rsidRDefault="00543E60" w:rsidP="00543E60">
      <w:pPr>
        <w:numPr>
          <w:ilvl w:val="1"/>
          <w:numId w:val="7"/>
        </w:numPr>
        <w:jc w:val="both"/>
        <w:rPr>
          <w:b/>
          <w:color w:val="000000"/>
        </w:rPr>
      </w:pPr>
      <w:proofErr w:type="gramStart"/>
      <w:r w:rsidRPr="00E725F0">
        <w:t xml:space="preserve">VEEAM </w:t>
      </w:r>
      <w:r>
        <w:t xml:space="preserve"> 9</w:t>
      </w:r>
      <w:proofErr w:type="gramEnd"/>
      <w:r w:rsidRPr="00E725F0">
        <w:t xml:space="preserve"> YEDEKLEME VE REPLIKASYON YAZILIMI</w:t>
      </w:r>
    </w:p>
    <w:p w:rsidR="00543E60" w:rsidRPr="00E725F0" w:rsidRDefault="00543E60" w:rsidP="00543E60">
      <w:pPr>
        <w:numPr>
          <w:ilvl w:val="1"/>
          <w:numId w:val="7"/>
        </w:numPr>
        <w:jc w:val="both"/>
        <w:rPr>
          <w:b/>
          <w:color w:val="000000"/>
        </w:rPr>
      </w:pPr>
      <w:r w:rsidRPr="00E725F0">
        <w:t>SYMANTEC 2012 YEDEKLEME YAZILIMI</w:t>
      </w:r>
    </w:p>
    <w:p w:rsidR="00543E60" w:rsidRPr="00101CCE" w:rsidRDefault="00543E60" w:rsidP="00543E60">
      <w:pPr>
        <w:ind w:left="720"/>
        <w:jc w:val="both"/>
        <w:rPr>
          <w:b/>
          <w:color w:val="000000"/>
        </w:rPr>
      </w:pPr>
    </w:p>
    <w:p w:rsidR="00543E60" w:rsidRDefault="00543E60" w:rsidP="00543E60">
      <w:pPr>
        <w:numPr>
          <w:ilvl w:val="0"/>
          <w:numId w:val="7"/>
        </w:numPr>
        <w:jc w:val="both"/>
        <w:rPr>
          <w:b/>
          <w:color w:val="000000"/>
        </w:rPr>
      </w:pPr>
      <w:r>
        <w:rPr>
          <w:b/>
          <w:color w:val="000000"/>
        </w:rPr>
        <w:t>EK-C Değişimi Yapılacak Parçalar.</w:t>
      </w:r>
    </w:p>
    <w:p w:rsidR="00543E60" w:rsidRPr="006B3AA6" w:rsidRDefault="00543E60" w:rsidP="00543E60">
      <w:pPr>
        <w:numPr>
          <w:ilvl w:val="1"/>
          <w:numId w:val="7"/>
        </w:numPr>
        <w:jc w:val="both"/>
        <w:rPr>
          <w:color w:val="000000"/>
        </w:rPr>
      </w:pPr>
      <w:r w:rsidRPr="006B3AA6">
        <w:rPr>
          <w:color w:val="000000"/>
        </w:rPr>
        <w:t>HP EVA 4400 (EVA M6412 600GB FC 15K HARD DRIVE)</w:t>
      </w:r>
      <w:r w:rsidRPr="006B3AA6">
        <w:rPr>
          <w:color w:val="000000"/>
        </w:rPr>
        <w:tab/>
      </w:r>
      <w:r>
        <w:rPr>
          <w:color w:val="000000"/>
        </w:rPr>
        <w:tab/>
      </w:r>
      <w:r>
        <w:rPr>
          <w:color w:val="000000"/>
        </w:rPr>
        <w:tab/>
        <w:t>4</w:t>
      </w:r>
      <w:r w:rsidRPr="006B3AA6">
        <w:rPr>
          <w:color w:val="000000"/>
        </w:rPr>
        <w:t xml:space="preserve"> Adet</w:t>
      </w:r>
    </w:p>
    <w:p w:rsidR="00543E60" w:rsidRPr="00D01E08" w:rsidRDefault="00543E60" w:rsidP="00543E60">
      <w:pPr>
        <w:numPr>
          <w:ilvl w:val="1"/>
          <w:numId w:val="7"/>
        </w:numPr>
        <w:jc w:val="both"/>
        <w:rPr>
          <w:color w:val="000000"/>
        </w:rPr>
      </w:pPr>
      <w:r w:rsidRPr="00D01E08">
        <w:rPr>
          <w:color w:val="000000"/>
        </w:rPr>
        <w:t xml:space="preserve">HP DL360 G7 SERVER (HP 460W CS Gold </w:t>
      </w:r>
      <w:proofErr w:type="spellStart"/>
      <w:r w:rsidRPr="00D01E08">
        <w:rPr>
          <w:color w:val="000000"/>
        </w:rPr>
        <w:t>ht</w:t>
      </w:r>
      <w:proofErr w:type="spellEnd"/>
      <w:r w:rsidRPr="00D01E08">
        <w:rPr>
          <w:color w:val="000000"/>
        </w:rPr>
        <w:t xml:space="preserve"> </w:t>
      </w:r>
      <w:proofErr w:type="spellStart"/>
      <w:r w:rsidRPr="00D01E08">
        <w:rPr>
          <w:color w:val="000000"/>
        </w:rPr>
        <w:t>plg</w:t>
      </w:r>
      <w:proofErr w:type="spellEnd"/>
      <w:r w:rsidRPr="00D01E08">
        <w:rPr>
          <w:color w:val="000000"/>
        </w:rPr>
        <w:t xml:space="preserve"> </w:t>
      </w:r>
      <w:proofErr w:type="spellStart"/>
      <w:r w:rsidRPr="00D01E08">
        <w:rPr>
          <w:color w:val="000000"/>
        </w:rPr>
        <w:t>pwr</w:t>
      </w:r>
      <w:proofErr w:type="spellEnd"/>
      <w:r w:rsidRPr="00D01E08">
        <w:rPr>
          <w:color w:val="000000"/>
        </w:rPr>
        <w:t xml:space="preserve"> </w:t>
      </w:r>
      <w:proofErr w:type="spellStart"/>
      <w:r w:rsidRPr="00D01E08">
        <w:rPr>
          <w:color w:val="000000"/>
        </w:rPr>
        <w:t>Supply</w:t>
      </w:r>
      <w:proofErr w:type="spellEnd"/>
      <w:r w:rsidRPr="00D01E08">
        <w:rPr>
          <w:color w:val="000000"/>
        </w:rPr>
        <w:t>)</w:t>
      </w:r>
      <w:r w:rsidRPr="00D01E08">
        <w:rPr>
          <w:color w:val="000000"/>
        </w:rPr>
        <w:tab/>
      </w:r>
      <w:r w:rsidRPr="00D01E08">
        <w:rPr>
          <w:color w:val="000000"/>
        </w:rPr>
        <w:tab/>
      </w:r>
      <w:r>
        <w:rPr>
          <w:color w:val="000000"/>
        </w:rPr>
        <w:tab/>
      </w:r>
      <w:r w:rsidRPr="00D01E08">
        <w:rPr>
          <w:color w:val="000000"/>
        </w:rPr>
        <w:t>1 Adet</w:t>
      </w:r>
    </w:p>
    <w:p w:rsidR="00543E60" w:rsidRPr="00D01E08" w:rsidRDefault="00543E60" w:rsidP="00543E60">
      <w:pPr>
        <w:numPr>
          <w:ilvl w:val="1"/>
          <w:numId w:val="7"/>
        </w:numPr>
        <w:jc w:val="both"/>
        <w:rPr>
          <w:color w:val="000000"/>
        </w:rPr>
      </w:pPr>
      <w:r w:rsidRPr="00D01E08">
        <w:rPr>
          <w:color w:val="000000"/>
        </w:rPr>
        <w:t>HP DL360 G7 SERVER (HP 146GB SAS 15K 2.5in DP ENT HDD)</w:t>
      </w:r>
      <w:r w:rsidRPr="00D01E08">
        <w:rPr>
          <w:color w:val="000000"/>
        </w:rPr>
        <w:tab/>
      </w:r>
      <w:r w:rsidRPr="00D01E08">
        <w:rPr>
          <w:color w:val="000000"/>
        </w:rPr>
        <w:tab/>
      </w:r>
      <w:r>
        <w:rPr>
          <w:color w:val="000000"/>
        </w:rPr>
        <w:t>3</w:t>
      </w:r>
      <w:r w:rsidRPr="00D01E08">
        <w:rPr>
          <w:color w:val="000000"/>
        </w:rPr>
        <w:t xml:space="preserve"> Adet</w:t>
      </w:r>
    </w:p>
    <w:p w:rsidR="00543E60" w:rsidRPr="00D01E08" w:rsidRDefault="00543E60" w:rsidP="00543E60">
      <w:pPr>
        <w:numPr>
          <w:ilvl w:val="1"/>
          <w:numId w:val="7"/>
        </w:numPr>
        <w:jc w:val="both"/>
        <w:rPr>
          <w:color w:val="000000"/>
        </w:rPr>
      </w:pPr>
      <w:r w:rsidRPr="00D01E08">
        <w:rPr>
          <w:color w:val="000000"/>
        </w:rPr>
        <w:t xml:space="preserve">HP </w:t>
      </w:r>
      <w:proofErr w:type="spellStart"/>
      <w:r w:rsidRPr="00D01E08">
        <w:rPr>
          <w:color w:val="000000"/>
        </w:rPr>
        <w:t>Blade</w:t>
      </w:r>
      <w:proofErr w:type="spellEnd"/>
      <w:r w:rsidRPr="00D01E08">
        <w:rPr>
          <w:color w:val="000000"/>
        </w:rPr>
        <w:t xml:space="preserve"> </w:t>
      </w:r>
      <w:proofErr w:type="spellStart"/>
      <w:r w:rsidRPr="00D01E08">
        <w:rPr>
          <w:color w:val="000000"/>
        </w:rPr>
        <w:t>System</w:t>
      </w:r>
      <w:proofErr w:type="spellEnd"/>
      <w:r w:rsidRPr="00D01E08">
        <w:rPr>
          <w:color w:val="000000"/>
        </w:rPr>
        <w:t xml:space="preserve"> C7000 ( HP 6X 2400W Gold </w:t>
      </w:r>
      <w:proofErr w:type="spellStart"/>
      <w:r w:rsidRPr="00D01E08">
        <w:rPr>
          <w:color w:val="000000"/>
        </w:rPr>
        <w:t>Ht</w:t>
      </w:r>
      <w:proofErr w:type="spellEnd"/>
      <w:r w:rsidRPr="00D01E08">
        <w:rPr>
          <w:color w:val="000000"/>
        </w:rPr>
        <w:t xml:space="preserve"> </w:t>
      </w:r>
      <w:proofErr w:type="spellStart"/>
      <w:r w:rsidRPr="00D01E08">
        <w:rPr>
          <w:color w:val="000000"/>
        </w:rPr>
        <w:t>hlg</w:t>
      </w:r>
      <w:proofErr w:type="spellEnd"/>
      <w:r w:rsidRPr="00D01E08">
        <w:rPr>
          <w:color w:val="000000"/>
        </w:rPr>
        <w:t xml:space="preserve"> FIO </w:t>
      </w:r>
      <w:proofErr w:type="spellStart"/>
      <w:r w:rsidRPr="00D01E08">
        <w:rPr>
          <w:color w:val="000000"/>
        </w:rPr>
        <w:t>pwr</w:t>
      </w:r>
      <w:proofErr w:type="spellEnd"/>
      <w:r w:rsidRPr="00D01E08">
        <w:rPr>
          <w:color w:val="000000"/>
        </w:rPr>
        <w:t xml:space="preserve"> </w:t>
      </w:r>
      <w:proofErr w:type="spellStart"/>
      <w:r w:rsidRPr="00D01E08">
        <w:rPr>
          <w:color w:val="000000"/>
        </w:rPr>
        <w:t>sply</w:t>
      </w:r>
      <w:proofErr w:type="spellEnd"/>
      <w:r w:rsidRPr="00D01E08">
        <w:rPr>
          <w:color w:val="000000"/>
        </w:rPr>
        <w:t xml:space="preserve"> Kit)</w:t>
      </w:r>
      <w:r w:rsidRPr="00D01E08">
        <w:rPr>
          <w:color w:val="000000"/>
        </w:rPr>
        <w:tab/>
      </w:r>
      <w:r>
        <w:rPr>
          <w:color w:val="000000"/>
        </w:rPr>
        <w:tab/>
        <w:t>2</w:t>
      </w:r>
      <w:r w:rsidRPr="00D01E08">
        <w:rPr>
          <w:color w:val="000000"/>
        </w:rPr>
        <w:t xml:space="preserve"> Adet</w:t>
      </w:r>
    </w:p>
    <w:p w:rsidR="00543E60" w:rsidRDefault="00543E60" w:rsidP="00543E60">
      <w:pPr>
        <w:numPr>
          <w:ilvl w:val="1"/>
          <w:numId w:val="7"/>
        </w:numPr>
        <w:jc w:val="both"/>
        <w:rPr>
          <w:color w:val="000000"/>
        </w:rPr>
      </w:pPr>
      <w:r w:rsidRPr="00D01E08">
        <w:rPr>
          <w:color w:val="000000"/>
        </w:rPr>
        <w:t xml:space="preserve">HP </w:t>
      </w:r>
      <w:proofErr w:type="spellStart"/>
      <w:r w:rsidRPr="00D01E08">
        <w:rPr>
          <w:color w:val="000000"/>
        </w:rPr>
        <w:t>Blade</w:t>
      </w:r>
      <w:proofErr w:type="spellEnd"/>
      <w:r w:rsidRPr="00D01E08">
        <w:rPr>
          <w:color w:val="000000"/>
        </w:rPr>
        <w:t xml:space="preserve"> </w:t>
      </w:r>
      <w:proofErr w:type="spellStart"/>
      <w:r w:rsidRPr="00D01E08">
        <w:rPr>
          <w:color w:val="000000"/>
        </w:rPr>
        <w:t>System</w:t>
      </w:r>
      <w:proofErr w:type="spellEnd"/>
      <w:r w:rsidRPr="00D01E08">
        <w:rPr>
          <w:color w:val="000000"/>
        </w:rPr>
        <w:t xml:space="preserve"> C7000 </w:t>
      </w:r>
      <w:proofErr w:type="spellStart"/>
      <w:r w:rsidRPr="00D01E08">
        <w:rPr>
          <w:color w:val="000000"/>
        </w:rPr>
        <w:t>Enclosure</w:t>
      </w:r>
      <w:proofErr w:type="spellEnd"/>
      <w:r w:rsidRPr="00D01E08">
        <w:rPr>
          <w:color w:val="000000"/>
        </w:rPr>
        <w:t xml:space="preserve">(HP </w:t>
      </w:r>
      <w:proofErr w:type="spellStart"/>
      <w:r w:rsidRPr="00D01E08">
        <w:rPr>
          <w:color w:val="000000"/>
        </w:rPr>
        <w:t>Blc</w:t>
      </w:r>
      <w:proofErr w:type="spellEnd"/>
      <w:r w:rsidRPr="00D01E08">
        <w:rPr>
          <w:color w:val="000000"/>
        </w:rPr>
        <w:t xml:space="preserve"> 6x Active </w:t>
      </w:r>
      <w:proofErr w:type="spellStart"/>
      <w:r w:rsidRPr="00D01E08">
        <w:rPr>
          <w:color w:val="000000"/>
        </w:rPr>
        <w:t>Cool</w:t>
      </w:r>
      <w:proofErr w:type="spellEnd"/>
      <w:r w:rsidRPr="00D01E08">
        <w:rPr>
          <w:color w:val="000000"/>
        </w:rPr>
        <w:t xml:space="preserve"> 200 FIO fan </w:t>
      </w:r>
      <w:proofErr w:type="spellStart"/>
      <w:r w:rsidRPr="00D01E08">
        <w:rPr>
          <w:color w:val="000000"/>
        </w:rPr>
        <w:t>opt</w:t>
      </w:r>
      <w:proofErr w:type="spellEnd"/>
      <w:r w:rsidRPr="00D01E08">
        <w:rPr>
          <w:color w:val="000000"/>
        </w:rPr>
        <w:t>)</w:t>
      </w:r>
      <w:r w:rsidRPr="00D01E08">
        <w:rPr>
          <w:color w:val="000000"/>
        </w:rPr>
        <w:tab/>
      </w:r>
      <w:r>
        <w:rPr>
          <w:color w:val="000000"/>
        </w:rPr>
        <w:t>2</w:t>
      </w:r>
      <w:r w:rsidRPr="00D01E08">
        <w:rPr>
          <w:color w:val="000000"/>
        </w:rPr>
        <w:t xml:space="preserve"> Adet</w:t>
      </w:r>
    </w:p>
    <w:p w:rsidR="00543E60" w:rsidRDefault="00543E60" w:rsidP="00543E60">
      <w:pPr>
        <w:numPr>
          <w:ilvl w:val="1"/>
          <w:numId w:val="7"/>
        </w:numPr>
        <w:jc w:val="both"/>
        <w:rPr>
          <w:color w:val="000000"/>
        </w:rPr>
      </w:pPr>
      <w:r>
        <w:rPr>
          <w:color w:val="000000"/>
        </w:rPr>
        <w:t xml:space="preserve">HP </w:t>
      </w:r>
      <w:proofErr w:type="spellStart"/>
      <w:r>
        <w:rPr>
          <w:color w:val="000000"/>
        </w:rPr>
        <w:t>Lefthand</w:t>
      </w:r>
      <w:proofErr w:type="spellEnd"/>
      <w:r>
        <w:rPr>
          <w:color w:val="000000"/>
        </w:rPr>
        <w:t xml:space="preserve"> SAS MDL 1 TB Hard Disk</w:t>
      </w:r>
      <w:r>
        <w:rPr>
          <w:color w:val="000000"/>
        </w:rPr>
        <w:tab/>
      </w:r>
      <w:r>
        <w:rPr>
          <w:color w:val="000000"/>
        </w:rPr>
        <w:tab/>
      </w:r>
      <w:r>
        <w:rPr>
          <w:color w:val="000000"/>
        </w:rPr>
        <w:tab/>
      </w:r>
      <w:r>
        <w:rPr>
          <w:color w:val="000000"/>
        </w:rPr>
        <w:tab/>
      </w:r>
      <w:r>
        <w:rPr>
          <w:color w:val="000000"/>
        </w:rPr>
        <w:tab/>
      </w:r>
      <w:r>
        <w:rPr>
          <w:color w:val="000000"/>
        </w:rPr>
        <w:tab/>
        <w:t>3 Adet</w:t>
      </w:r>
    </w:p>
    <w:p w:rsidR="00543E60" w:rsidRDefault="00543E60" w:rsidP="00543E60">
      <w:pPr>
        <w:numPr>
          <w:ilvl w:val="1"/>
          <w:numId w:val="7"/>
        </w:numPr>
        <w:jc w:val="both"/>
        <w:rPr>
          <w:color w:val="000000"/>
        </w:rPr>
      </w:pPr>
      <w:r>
        <w:rPr>
          <w:color w:val="000000"/>
        </w:rPr>
        <w:t xml:space="preserve">HP SAS </w:t>
      </w:r>
      <w:proofErr w:type="gramStart"/>
      <w:r>
        <w:rPr>
          <w:color w:val="000000"/>
        </w:rPr>
        <w:t>7.2</w:t>
      </w:r>
      <w:proofErr w:type="gramEnd"/>
      <w:r>
        <w:rPr>
          <w:color w:val="000000"/>
        </w:rPr>
        <w:t xml:space="preserve"> K 1 TB (NAS Diski </w:t>
      </w:r>
      <w:proofErr w:type="spellStart"/>
      <w:r>
        <w:rPr>
          <w:color w:val="000000"/>
        </w:rPr>
        <w:t>no</w:t>
      </w:r>
      <w:proofErr w:type="spellEnd"/>
      <w:r>
        <w:rPr>
          <w:color w:val="000000"/>
        </w:rPr>
        <w:t>: 653954)</w:t>
      </w:r>
      <w:r>
        <w:rPr>
          <w:color w:val="000000"/>
        </w:rPr>
        <w:tab/>
      </w:r>
      <w:r>
        <w:rPr>
          <w:color w:val="000000"/>
        </w:rPr>
        <w:tab/>
      </w:r>
      <w:r>
        <w:rPr>
          <w:color w:val="000000"/>
        </w:rPr>
        <w:tab/>
      </w:r>
      <w:r>
        <w:rPr>
          <w:color w:val="000000"/>
        </w:rPr>
        <w:tab/>
      </w:r>
      <w:r>
        <w:rPr>
          <w:color w:val="000000"/>
        </w:rPr>
        <w:tab/>
        <w:t>3 Adet</w:t>
      </w:r>
    </w:p>
    <w:p w:rsidR="00543E60" w:rsidRDefault="00543E60" w:rsidP="00543E60">
      <w:pPr>
        <w:numPr>
          <w:ilvl w:val="1"/>
          <w:numId w:val="7"/>
        </w:numPr>
        <w:jc w:val="both"/>
        <w:rPr>
          <w:color w:val="000000"/>
        </w:rPr>
      </w:pPr>
      <w:r>
        <w:rPr>
          <w:color w:val="000000"/>
        </w:rPr>
        <w:t xml:space="preserve">HP SAS MDL </w:t>
      </w:r>
      <w:proofErr w:type="gramStart"/>
      <w:r>
        <w:rPr>
          <w:color w:val="000000"/>
        </w:rPr>
        <w:t>7.2</w:t>
      </w:r>
      <w:proofErr w:type="gramEnd"/>
      <w:r>
        <w:rPr>
          <w:color w:val="000000"/>
        </w:rPr>
        <w:t xml:space="preserve"> K 3 TB (Nas diski </w:t>
      </w:r>
      <w:proofErr w:type="spellStart"/>
      <w:r>
        <w:rPr>
          <w:color w:val="000000"/>
        </w:rPr>
        <w:t>spare</w:t>
      </w:r>
      <w:proofErr w:type="spellEnd"/>
      <w:r>
        <w:rPr>
          <w:color w:val="000000"/>
        </w:rPr>
        <w:t>: 625140-001)</w:t>
      </w:r>
      <w:r>
        <w:rPr>
          <w:color w:val="000000"/>
        </w:rPr>
        <w:tab/>
      </w:r>
      <w:r>
        <w:rPr>
          <w:color w:val="000000"/>
        </w:rPr>
        <w:tab/>
      </w:r>
      <w:r>
        <w:rPr>
          <w:color w:val="000000"/>
        </w:rPr>
        <w:tab/>
      </w:r>
      <w:r>
        <w:rPr>
          <w:color w:val="000000"/>
        </w:rPr>
        <w:tab/>
        <w:t>3 Adet</w:t>
      </w:r>
    </w:p>
    <w:p w:rsidR="00543E60" w:rsidRDefault="00543E60" w:rsidP="00543E60">
      <w:pPr>
        <w:numPr>
          <w:ilvl w:val="1"/>
          <w:numId w:val="7"/>
        </w:numPr>
        <w:jc w:val="both"/>
        <w:rPr>
          <w:color w:val="000000"/>
        </w:rPr>
      </w:pPr>
      <w:r>
        <w:rPr>
          <w:color w:val="000000"/>
        </w:rPr>
        <w:t xml:space="preserve">HP SAS 10 K 450 GB (Nas diski </w:t>
      </w:r>
      <w:proofErr w:type="spellStart"/>
      <w:r>
        <w:rPr>
          <w:color w:val="000000"/>
        </w:rPr>
        <w:t>no</w:t>
      </w:r>
      <w:proofErr w:type="spellEnd"/>
      <w:r>
        <w:rPr>
          <w:color w:val="000000"/>
        </w:rPr>
        <w:t>: 653956)</w:t>
      </w:r>
      <w:r>
        <w:rPr>
          <w:color w:val="000000"/>
        </w:rPr>
        <w:tab/>
      </w:r>
      <w:r>
        <w:rPr>
          <w:color w:val="000000"/>
        </w:rPr>
        <w:tab/>
      </w:r>
      <w:r>
        <w:rPr>
          <w:color w:val="000000"/>
        </w:rPr>
        <w:tab/>
      </w:r>
      <w:r>
        <w:rPr>
          <w:color w:val="000000"/>
        </w:rPr>
        <w:tab/>
      </w:r>
      <w:r>
        <w:rPr>
          <w:color w:val="000000"/>
        </w:rPr>
        <w:tab/>
        <w:t>1 Adet</w:t>
      </w:r>
    </w:p>
    <w:p w:rsidR="00543E60" w:rsidRDefault="00543E60" w:rsidP="00543E60">
      <w:pPr>
        <w:numPr>
          <w:ilvl w:val="1"/>
          <w:numId w:val="7"/>
        </w:numPr>
        <w:jc w:val="both"/>
        <w:rPr>
          <w:color w:val="000000"/>
        </w:rPr>
      </w:pPr>
      <w:r>
        <w:rPr>
          <w:color w:val="000000"/>
        </w:rPr>
        <w:t>HP DL 360 G7 Server Ana kart (14adet G6</w:t>
      </w:r>
      <w:r>
        <w:rPr>
          <w:color w:val="000000"/>
        </w:rPr>
        <w:tab/>
        <w:t xml:space="preserve"> 1Adet G7 1 Adet G8)</w:t>
      </w:r>
      <w:r>
        <w:rPr>
          <w:color w:val="000000"/>
        </w:rPr>
        <w:tab/>
      </w:r>
      <w:r>
        <w:rPr>
          <w:color w:val="000000"/>
        </w:rPr>
        <w:tab/>
        <w:t>1 Adet</w:t>
      </w:r>
    </w:p>
    <w:p w:rsidR="00543E60" w:rsidRDefault="00543E60" w:rsidP="00543E60">
      <w:pPr>
        <w:numPr>
          <w:ilvl w:val="1"/>
          <w:numId w:val="7"/>
        </w:numPr>
        <w:jc w:val="both"/>
        <w:rPr>
          <w:color w:val="000000"/>
        </w:rPr>
      </w:pPr>
      <w:r>
        <w:rPr>
          <w:color w:val="000000"/>
        </w:rPr>
        <w:t xml:space="preserve">IBM Server 3650 M3 </w:t>
      </w:r>
      <w:proofErr w:type="spellStart"/>
      <w:r>
        <w:rPr>
          <w:color w:val="000000"/>
        </w:rPr>
        <w:t>power</w:t>
      </w:r>
      <w:proofErr w:type="spellEnd"/>
      <w:r>
        <w:rPr>
          <w:color w:val="000000"/>
        </w:rPr>
        <w:t xml:space="preserve"> </w:t>
      </w:r>
      <w:proofErr w:type="spellStart"/>
      <w:r>
        <w:rPr>
          <w:color w:val="000000"/>
        </w:rPr>
        <w:t>supply</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t>2 Adet</w:t>
      </w:r>
    </w:p>
    <w:p w:rsidR="00543E60" w:rsidRDefault="00543E60" w:rsidP="00543E60">
      <w:pPr>
        <w:numPr>
          <w:ilvl w:val="1"/>
          <w:numId w:val="7"/>
        </w:numPr>
        <w:jc w:val="both"/>
        <w:rPr>
          <w:color w:val="000000"/>
        </w:rPr>
      </w:pPr>
      <w:r>
        <w:rPr>
          <w:color w:val="000000"/>
        </w:rPr>
        <w:t>IBM 3650 M3 için 1 TB SATA DİSK (81Y9731)</w:t>
      </w:r>
      <w:r>
        <w:rPr>
          <w:color w:val="000000"/>
        </w:rPr>
        <w:tab/>
      </w:r>
      <w:r>
        <w:rPr>
          <w:color w:val="000000"/>
        </w:rPr>
        <w:tab/>
      </w:r>
      <w:r>
        <w:rPr>
          <w:color w:val="000000"/>
        </w:rPr>
        <w:tab/>
      </w:r>
      <w:r>
        <w:rPr>
          <w:color w:val="000000"/>
        </w:rPr>
        <w:tab/>
      </w:r>
      <w:r>
        <w:rPr>
          <w:color w:val="000000"/>
        </w:rPr>
        <w:tab/>
        <w:t>4 Adet</w:t>
      </w:r>
    </w:p>
    <w:p w:rsidR="00543E60" w:rsidRDefault="00543E60" w:rsidP="00543E60">
      <w:pPr>
        <w:numPr>
          <w:ilvl w:val="1"/>
          <w:numId w:val="7"/>
        </w:numPr>
        <w:jc w:val="both"/>
        <w:rPr>
          <w:color w:val="000000"/>
        </w:rPr>
      </w:pPr>
      <w:r>
        <w:rPr>
          <w:color w:val="000000"/>
        </w:rPr>
        <w:t>IBM 3650 M3 146 GB SAS DİSK (42D0633)</w:t>
      </w:r>
      <w:r>
        <w:rPr>
          <w:color w:val="000000"/>
        </w:rPr>
        <w:tab/>
      </w:r>
      <w:r>
        <w:rPr>
          <w:color w:val="000000"/>
        </w:rPr>
        <w:tab/>
      </w:r>
      <w:r>
        <w:rPr>
          <w:color w:val="000000"/>
        </w:rPr>
        <w:tab/>
      </w:r>
      <w:r>
        <w:rPr>
          <w:color w:val="000000"/>
        </w:rPr>
        <w:tab/>
      </w:r>
      <w:r>
        <w:rPr>
          <w:color w:val="000000"/>
        </w:rPr>
        <w:tab/>
        <w:t>2 Adet</w:t>
      </w:r>
    </w:p>
    <w:p w:rsidR="00543E60" w:rsidRDefault="00543E60" w:rsidP="00543E60">
      <w:pPr>
        <w:numPr>
          <w:ilvl w:val="1"/>
          <w:numId w:val="7"/>
        </w:numPr>
        <w:jc w:val="both"/>
        <w:rPr>
          <w:color w:val="000000"/>
        </w:rPr>
      </w:pPr>
      <w:r>
        <w:rPr>
          <w:color w:val="000000"/>
        </w:rPr>
        <w:t xml:space="preserve">HP </w:t>
      </w:r>
      <w:proofErr w:type="spellStart"/>
      <w:proofErr w:type="gramStart"/>
      <w:r>
        <w:rPr>
          <w:color w:val="000000"/>
        </w:rPr>
        <w:t>Proliant</w:t>
      </w:r>
      <w:proofErr w:type="spellEnd"/>
      <w:r>
        <w:rPr>
          <w:color w:val="000000"/>
        </w:rPr>
        <w:t xml:space="preserve">  DL</w:t>
      </w:r>
      <w:proofErr w:type="gramEnd"/>
      <w:r>
        <w:rPr>
          <w:color w:val="000000"/>
        </w:rPr>
        <w:t xml:space="preserve"> 380P Gen8 Ana kart</w:t>
      </w:r>
      <w:r>
        <w:rPr>
          <w:color w:val="000000"/>
        </w:rPr>
        <w:tab/>
      </w:r>
      <w:r>
        <w:rPr>
          <w:color w:val="000000"/>
        </w:rPr>
        <w:tab/>
      </w:r>
      <w:r>
        <w:rPr>
          <w:color w:val="000000"/>
        </w:rPr>
        <w:tab/>
      </w:r>
      <w:r>
        <w:rPr>
          <w:color w:val="000000"/>
        </w:rPr>
        <w:tab/>
      </w:r>
      <w:r>
        <w:rPr>
          <w:color w:val="000000"/>
        </w:rPr>
        <w:tab/>
      </w:r>
      <w:r>
        <w:rPr>
          <w:color w:val="000000"/>
        </w:rPr>
        <w:tab/>
        <w:t>1 Adet</w:t>
      </w:r>
    </w:p>
    <w:p w:rsidR="00543E60" w:rsidRDefault="00543E60" w:rsidP="00543E60">
      <w:pPr>
        <w:numPr>
          <w:ilvl w:val="1"/>
          <w:numId w:val="7"/>
        </w:numPr>
        <w:jc w:val="both"/>
        <w:rPr>
          <w:color w:val="000000"/>
        </w:rPr>
      </w:pPr>
      <w:r>
        <w:rPr>
          <w:color w:val="000000"/>
        </w:rPr>
        <w:t xml:space="preserve">HP </w:t>
      </w:r>
      <w:proofErr w:type="spellStart"/>
      <w:r>
        <w:rPr>
          <w:color w:val="000000"/>
        </w:rPr>
        <w:t>Proliant</w:t>
      </w:r>
      <w:proofErr w:type="spellEnd"/>
      <w:r>
        <w:rPr>
          <w:color w:val="000000"/>
        </w:rPr>
        <w:t xml:space="preserve"> DL 380P Gen8 </w:t>
      </w:r>
      <w:proofErr w:type="spellStart"/>
      <w:r>
        <w:rPr>
          <w:color w:val="000000"/>
        </w:rPr>
        <w:t>Power</w:t>
      </w:r>
      <w:proofErr w:type="spellEnd"/>
      <w:r>
        <w:rPr>
          <w:color w:val="000000"/>
        </w:rPr>
        <w:t xml:space="preserve"> </w:t>
      </w:r>
      <w:proofErr w:type="spellStart"/>
      <w:r>
        <w:rPr>
          <w:color w:val="000000"/>
        </w:rPr>
        <w:t>supply</w:t>
      </w:r>
      <w:proofErr w:type="spellEnd"/>
      <w:r>
        <w:rPr>
          <w:color w:val="000000"/>
        </w:rPr>
        <w:tab/>
      </w:r>
      <w:r>
        <w:rPr>
          <w:color w:val="000000"/>
        </w:rPr>
        <w:tab/>
      </w:r>
      <w:r>
        <w:rPr>
          <w:color w:val="000000"/>
        </w:rPr>
        <w:tab/>
      </w:r>
      <w:r>
        <w:rPr>
          <w:color w:val="000000"/>
        </w:rPr>
        <w:tab/>
      </w:r>
      <w:r>
        <w:rPr>
          <w:color w:val="000000"/>
        </w:rPr>
        <w:tab/>
      </w:r>
      <w:r>
        <w:rPr>
          <w:color w:val="000000"/>
        </w:rPr>
        <w:tab/>
        <w:t>2 Adet</w:t>
      </w:r>
    </w:p>
    <w:p w:rsidR="00543E60" w:rsidRDefault="00543E60" w:rsidP="00543E60">
      <w:pPr>
        <w:numPr>
          <w:ilvl w:val="1"/>
          <w:numId w:val="7"/>
        </w:numPr>
        <w:jc w:val="both"/>
        <w:rPr>
          <w:color w:val="000000"/>
        </w:rPr>
      </w:pPr>
      <w:r>
        <w:rPr>
          <w:color w:val="000000"/>
        </w:rPr>
        <w:t xml:space="preserve">HP </w:t>
      </w:r>
      <w:proofErr w:type="spellStart"/>
      <w:r>
        <w:rPr>
          <w:color w:val="000000"/>
        </w:rPr>
        <w:t>Proliant</w:t>
      </w:r>
      <w:proofErr w:type="spellEnd"/>
      <w:r>
        <w:rPr>
          <w:color w:val="000000"/>
        </w:rPr>
        <w:t xml:space="preserve"> DL 380P 4 TB SATA 7.2 </w:t>
      </w:r>
      <w:proofErr w:type="gramStart"/>
      <w:r>
        <w:rPr>
          <w:color w:val="000000"/>
        </w:rPr>
        <w:t>K  Disk</w:t>
      </w:r>
      <w:proofErr w:type="gramEnd"/>
      <w:r>
        <w:rPr>
          <w:color w:val="000000"/>
        </w:rPr>
        <w:t xml:space="preserve"> (693720)</w:t>
      </w:r>
      <w:r>
        <w:rPr>
          <w:color w:val="000000"/>
        </w:rPr>
        <w:tab/>
      </w:r>
      <w:r>
        <w:rPr>
          <w:color w:val="000000"/>
        </w:rPr>
        <w:tab/>
      </w:r>
      <w:r>
        <w:rPr>
          <w:color w:val="000000"/>
        </w:rPr>
        <w:tab/>
      </w:r>
      <w:r>
        <w:rPr>
          <w:color w:val="000000"/>
        </w:rPr>
        <w:tab/>
        <w:t>6 Adet</w:t>
      </w:r>
      <w:r>
        <w:rPr>
          <w:color w:val="000000"/>
        </w:rPr>
        <w:tab/>
        <w:t xml:space="preserve"> </w:t>
      </w:r>
    </w:p>
    <w:p w:rsidR="00543E60" w:rsidRDefault="00543E60" w:rsidP="00543E60">
      <w:pPr>
        <w:jc w:val="both"/>
        <w:rPr>
          <w:color w:val="000000"/>
        </w:rPr>
      </w:pPr>
    </w:p>
    <w:p w:rsidR="00543E60" w:rsidRDefault="00543E60" w:rsidP="00543E60">
      <w:pPr>
        <w:ind w:left="720"/>
        <w:jc w:val="both"/>
        <w:rPr>
          <w:b/>
          <w:color w:val="000000"/>
        </w:rPr>
      </w:pPr>
      <w:r>
        <w:rPr>
          <w:b/>
          <w:color w:val="000000"/>
        </w:rPr>
        <w:t>EK-D 1 YIL Garanti içine alınacak Donanım</w:t>
      </w:r>
    </w:p>
    <w:p w:rsidR="00543E60" w:rsidRPr="00E725F0" w:rsidRDefault="00543E60" w:rsidP="00543E60">
      <w:pPr>
        <w:ind w:left="720"/>
        <w:jc w:val="both"/>
        <w:rPr>
          <w:b/>
          <w:color w:val="000000"/>
        </w:rPr>
      </w:pPr>
    </w:p>
    <w:p w:rsidR="00543E60" w:rsidRDefault="00543E60" w:rsidP="00543E60">
      <w:pPr>
        <w:jc w:val="both"/>
        <w:rPr>
          <w:b/>
          <w:color w:val="000000"/>
          <w:sz w:val="22"/>
          <w:szCs w:val="22"/>
        </w:rPr>
      </w:pPr>
      <w:r>
        <w:rPr>
          <w:b/>
          <w:color w:val="000000"/>
          <w:sz w:val="22"/>
          <w:szCs w:val="22"/>
        </w:rPr>
        <w:t>7.1.</w:t>
      </w:r>
      <w:r>
        <w:rPr>
          <w:b/>
          <w:color w:val="000000"/>
          <w:sz w:val="22"/>
          <w:szCs w:val="22"/>
        </w:rPr>
        <w:tab/>
        <w:t>HP STORE ONCE 4420 24 TB YEDEKLEME ÜNİTESİ (D2D )</w:t>
      </w:r>
    </w:p>
    <w:p w:rsidR="00543E60" w:rsidRDefault="00543E60" w:rsidP="00543E60">
      <w:pPr>
        <w:jc w:val="both"/>
        <w:rPr>
          <w:b/>
          <w:color w:val="000000"/>
          <w:sz w:val="22"/>
          <w:szCs w:val="22"/>
        </w:rPr>
      </w:pPr>
    </w:p>
    <w:p w:rsidR="00543E60" w:rsidRDefault="00543E60" w:rsidP="00543E60">
      <w:pPr>
        <w:jc w:val="both"/>
        <w:rPr>
          <w:b/>
          <w:color w:val="000000"/>
          <w:sz w:val="22"/>
          <w:szCs w:val="22"/>
        </w:rPr>
      </w:pPr>
      <w:r>
        <w:rPr>
          <w:b/>
          <w:color w:val="000000"/>
          <w:sz w:val="22"/>
          <w:szCs w:val="22"/>
        </w:rPr>
        <w:t>20.11.2017</w:t>
      </w:r>
    </w:p>
    <w:p w:rsidR="00543E60" w:rsidRDefault="00543E60" w:rsidP="00543E60">
      <w:pPr>
        <w:jc w:val="both"/>
        <w:rPr>
          <w:b/>
          <w:color w:val="000000"/>
          <w:sz w:val="22"/>
          <w:szCs w:val="22"/>
        </w:rPr>
      </w:pPr>
    </w:p>
    <w:p w:rsidR="00543E60" w:rsidRDefault="00543E60" w:rsidP="00543E60">
      <w:pPr>
        <w:jc w:val="both"/>
        <w:rPr>
          <w:b/>
          <w:color w:val="000000"/>
          <w:sz w:val="22"/>
          <w:szCs w:val="22"/>
        </w:rPr>
      </w:pPr>
    </w:p>
    <w:p w:rsidR="00543E60" w:rsidRDefault="00543E60" w:rsidP="00543E60">
      <w:pPr>
        <w:jc w:val="both"/>
        <w:rPr>
          <w:b/>
          <w:color w:val="000000"/>
          <w:sz w:val="22"/>
          <w:szCs w:val="22"/>
        </w:rPr>
      </w:pPr>
    </w:p>
    <w:p w:rsidR="00543E60" w:rsidRDefault="00543E60" w:rsidP="00543E60">
      <w:pPr>
        <w:jc w:val="both"/>
        <w:rPr>
          <w:b/>
          <w:color w:val="000000"/>
          <w:sz w:val="22"/>
          <w:szCs w:val="22"/>
        </w:rPr>
      </w:pPr>
    </w:p>
    <w:p w:rsidR="00B86EF1" w:rsidRPr="002E0EB9" w:rsidRDefault="00B86EF1" w:rsidP="00543E60">
      <w:pPr>
        <w:pStyle w:val="Balk3"/>
        <w:jc w:val="center"/>
        <w:rPr>
          <w:b w:val="0"/>
        </w:rPr>
      </w:pPr>
    </w:p>
    <w:sectPr w:rsidR="00B86EF1" w:rsidRPr="002E0EB9" w:rsidSect="00543E60">
      <w:footerReference w:type="default" r:id="rId9"/>
      <w:pgSz w:w="11906" w:h="16838"/>
      <w:pgMar w:top="426" w:right="992" w:bottom="102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9DC" w:rsidRDefault="005069DC" w:rsidP="0043275F">
      <w:r>
        <w:separator/>
      </w:r>
    </w:p>
  </w:endnote>
  <w:endnote w:type="continuationSeparator" w:id="0">
    <w:p w:rsidR="005069DC" w:rsidRDefault="005069DC"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FC" w:rsidRPr="00CA18A0" w:rsidRDefault="005069DC">
    <w:pPr>
      <w:pStyle w:val="Altbilgi"/>
      <w:jc w:val="right"/>
      <w:rPr>
        <w:sz w:val="20"/>
        <w:szCs w:val="20"/>
      </w:rPr>
    </w:pPr>
    <w:r w:rsidRPr="00CA18A0">
      <w:rPr>
        <w:sz w:val="20"/>
        <w:szCs w:val="20"/>
      </w:rPr>
      <w:t xml:space="preserve">Sayfa </w:t>
    </w:r>
    <w:r w:rsidRPr="00CA18A0">
      <w:rPr>
        <w:b/>
        <w:sz w:val="20"/>
        <w:szCs w:val="20"/>
      </w:rPr>
      <w:fldChar w:fldCharType="begin"/>
    </w:r>
    <w:r w:rsidRPr="00CA18A0">
      <w:rPr>
        <w:b/>
        <w:sz w:val="20"/>
        <w:szCs w:val="20"/>
      </w:rPr>
      <w:instrText>PAGE</w:instrText>
    </w:r>
    <w:r w:rsidRPr="00CA18A0">
      <w:rPr>
        <w:b/>
        <w:sz w:val="20"/>
        <w:szCs w:val="20"/>
      </w:rPr>
      <w:fldChar w:fldCharType="separate"/>
    </w:r>
    <w:r w:rsidR="00543E60">
      <w:rPr>
        <w:b/>
        <w:noProof/>
        <w:sz w:val="20"/>
        <w:szCs w:val="20"/>
      </w:rPr>
      <w:t>3</w:t>
    </w:r>
    <w:r w:rsidRPr="00CA18A0">
      <w:rPr>
        <w:b/>
        <w:sz w:val="20"/>
        <w:szCs w:val="20"/>
      </w:rPr>
      <w:fldChar w:fldCharType="end"/>
    </w:r>
    <w:r w:rsidRPr="00CA18A0">
      <w:rPr>
        <w:sz w:val="20"/>
        <w:szCs w:val="20"/>
      </w:rPr>
      <w:t xml:space="preserve"> / </w:t>
    </w:r>
    <w:r w:rsidRPr="00CA18A0">
      <w:rPr>
        <w:b/>
        <w:sz w:val="20"/>
        <w:szCs w:val="20"/>
      </w:rPr>
      <w:fldChar w:fldCharType="begin"/>
    </w:r>
    <w:r w:rsidRPr="00CA18A0">
      <w:rPr>
        <w:b/>
        <w:sz w:val="20"/>
        <w:szCs w:val="20"/>
      </w:rPr>
      <w:instrText>NUMPAGES</w:instrText>
    </w:r>
    <w:r w:rsidRPr="00CA18A0">
      <w:rPr>
        <w:b/>
        <w:sz w:val="20"/>
        <w:szCs w:val="20"/>
      </w:rPr>
      <w:fldChar w:fldCharType="separate"/>
    </w:r>
    <w:r w:rsidR="00543E60">
      <w:rPr>
        <w:b/>
        <w:noProof/>
        <w:sz w:val="20"/>
        <w:szCs w:val="20"/>
      </w:rPr>
      <w:t>6</w:t>
    </w:r>
    <w:r w:rsidRPr="00CA18A0">
      <w:rPr>
        <w:b/>
        <w:sz w:val="20"/>
        <w:szCs w:val="20"/>
      </w:rPr>
      <w:fldChar w:fldCharType="end"/>
    </w:r>
  </w:p>
  <w:p w:rsidR="00E165FC" w:rsidRDefault="005069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9DC" w:rsidRDefault="005069DC" w:rsidP="0043275F">
      <w:r>
        <w:separator/>
      </w:r>
    </w:p>
  </w:footnote>
  <w:footnote w:type="continuationSeparator" w:id="0">
    <w:p w:rsidR="005069DC" w:rsidRDefault="005069DC" w:rsidP="00432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6">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nsid w:val="6AFA434C"/>
    <w:multiLevelType w:val="multilevel"/>
    <w:tmpl w:val="95206F6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6"/>
  </w:num>
  <w:num w:numId="2">
    <w:abstractNumId w:val="7"/>
  </w:num>
  <w:num w:numId="3">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4">
    <w:abstractNumId w:val="7"/>
    <w:lvlOverride w:ilvl="0">
      <w:lvl w:ilvl="0">
        <w:start w:val="1"/>
        <w:numFmt w:val="decimal"/>
        <w:lvlText w:val="%1."/>
        <w:lvlJc w:val="left"/>
        <w:pPr>
          <w:tabs>
            <w:tab w:val="num" w:pos="705"/>
          </w:tabs>
          <w:ind w:left="720" w:hanging="720"/>
        </w:pPr>
        <w:rPr>
          <w:rFonts w:hint="default"/>
          <w:b/>
        </w:rPr>
      </w:lvl>
    </w:lvlOverride>
    <w:lvlOverride w:ilvl="1">
      <w:lvl w:ilvl="1">
        <w:start w:val="1"/>
        <w:numFmt w:val="decimal"/>
        <w:lvlText w:val="%1.%2."/>
        <w:lvlJc w:val="left"/>
        <w:pPr>
          <w:tabs>
            <w:tab w:val="num" w:pos="705"/>
          </w:tabs>
          <w:ind w:left="720" w:hanging="720"/>
        </w:pPr>
        <w:rPr>
          <w:rFonts w:hint="default"/>
          <w:b/>
        </w:rPr>
      </w:lvl>
    </w:lvlOverride>
    <w:lvlOverride w:ilvl="2">
      <w:lvl w:ilvl="2">
        <w:start w:val="1"/>
        <w:numFmt w:val="decimal"/>
        <w:lvlText w:val="%1.%2.%3."/>
        <w:lvlJc w:val="left"/>
        <w:pPr>
          <w:tabs>
            <w:tab w:val="num" w:pos="705"/>
          </w:tabs>
          <w:ind w:left="720" w:hanging="720"/>
        </w:pPr>
        <w:rPr>
          <w:rFonts w:hint="default"/>
          <w:b/>
        </w:rPr>
      </w:lvl>
    </w:lvlOverride>
    <w:lvlOverride w:ilvl="3">
      <w:lvl w:ilvl="3">
        <w:start w:val="1"/>
        <w:numFmt w:val="decimal"/>
        <w:lvlText w:val="%1.%2.%3.%4."/>
        <w:lvlJc w:val="left"/>
        <w:pPr>
          <w:tabs>
            <w:tab w:val="num" w:pos="705"/>
          </w:tabs>
          <w:ind w:left="720" w:hanging="720"/>
        </w:pPr>
        <w:rPr>
          <w:rFonts w:hint="default"/>
          <w:b w:val="0"/>
        </w:rPr>
      </w:lvl>
    </w:lvlOverride>
    <w:lvlOverride w:ilvl="4">
      <w:lvl w:ilvl="4">
        <w:start w:val="1"/>
        <w:numFmt w:val="decimal"/>
        <w:lvlText w:val="%1.%2.%3.%4.%5."/>
        <w:lvlJc w:val="left"/>
        <w:pPr>
          <w:tabs>
            <w:tab w:val="num" w:pos="705"/>
          </w:tabs>
          <w:ind w:left="720" w:hanging="720"/>
        </w:pPr>
        <w:rPr>
          <w:rFonts w:hint="default"/>
        </w:rPr>
      </w:lvl>
    </w:lvlOverride>
    <w:lvlOverride w:ilvl="5">
      <w:lvl w:ilvl="5">
        <w:start w:val="1"/>
        <w:numFmt w:val="decimal"/>
        <w:lvlText w:val="%1.%2.%3.%4.%5.%6."/>
        <w:lvlJc w:val="left"/>
        <w:pPr>
          <w:tabs>
            <w:tab w:val="num" w:pos="705"/>
          </w:tabs>
          <w:ind w:left="720" w:hanging="720"/>
        </w:pPr>
        <w:rPr>
          <w:rFonts w:hint="default"/>
        </w:rPr>
      </w:lvl>
    </w:lvlOverride>
    <w:lvlOverride w:ilvl="6">
      <w:lvl w:ilvl="6">
        <w:start w:val="1"/>
        <w:numFmt w:val="decimal"/>
        <w:lvlText w:val="%1.%2.%3.%4.%5.%6.%7."/>
        <w:lvlJc w:val="left"/>
        <w:pPr>
          <w:tabs>
            <w:tab w:val="num" w:pos="705"/>
          </w:tabs>
          <w:ind w:left="720" w:hanging="720"/>
        </w:pPr>
        <w:rPr>
          <w:rFonts w:hint="default"/>
        </w:rPr>
      </w:lvl>
    </w:lvlOverride>
    <w:lvlOverride w:ilvl="7">
      <w:lvl w:ilvl="7">
        <w:start w:val="1"/>
        <w:numFmt w:val="decimal"/>
        <w:lvlText w:val="%1.%2.%3.%4.%5.%6.%7.%8."/>
        <w:lvlJc w:val="left"/>
        <w:pPr>
          <w:tabs>
            <w:tab w:val="num" w:pos="705"/>
          </w:tabs>
          <w:ind w:left="720" w:hanging="720"/>
        </w:pPr>
        <w:rPr>
          <w:rFonts w:hint="default"/>
        </w:rPr>
      </w:lvl>
    </w:lvlOverride>
    <w:lvlOverride w:ilvl="8">
      <w:lvl w:ilvl="8">
        <w:start w:val="1"/>
        <w:numFmt w:val="decimal"/>
        <w:lvlText w:val="%1.%2.%3.%4.%5.%6.%7.%8.%9."/>
        <w:lvlJc w:val="left"/>
        <w:pPr>
          <w:tabs>
            <w:tab w:val="num" w:pos="705"/>
          </w:tabs>
          <w:ind w:left="720" w:hanging="720"/>
        </w:pPr>
        <w:rPr>
          <w:rFonts w:hint="default"/>
        </w:rPr>
      </w:lvl>
    </w:lvlOverride>
  </w:num>
  <w:num w:numId="5">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7">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AD"/>
    <w:rsid w:val="000028D4"/>
    <w:rsid w:val="0001207A"/>
    <w:rsid w:val="00026BC6"/>
    <w:rsid w:val="00030083"/>
    <w:rsid w:val="000454F1"/>
    <w:rsid w:val="00046253"/>
    <w:rsid w:val="00053549"/>
    <w:rsid w:val="000540B0"/>
    <w:rsid w:val="00080529"/>
    <w:rsid w:val="000875E8"/>
    <w:rsid w:val="00093BF0"/>
    <w:rsid w:val="00096BB9"/>
    <w:rsid w:val="000A2AC8"/>
    <w:rsid w:val="000B273B"/>
    <w:rsid w:val="000B67FE"/>
    <w:rsid w:val="000C1F76"/>
    <w:rsid w:val="000C3076"/>
    <w:rsid w:val="000C6215"/>
    <w:rsid w:val="000E0326"/>
    <w:rsid w:val="00106237"/>
    <w:rsid w:val="00124BAF"/>
    <w:rsid w:val="00130B31"/>
    <w:rsid w:val="00137B20"/>
    <w:rsid w:val="001428D6"/>
    <w:rsid w:val="0017088F"/>
    <w:rsid w:val="0017624A"/>
    <w:rsid w:val="00177EAE"/>
    <w:rsid w:val="00187F05"/>
    <w:rsid w:val="00190F78"/>
    <w:rsid w:val="00193706"/>
    <w:rsid w:val="001A69DC"/>
    <w:rsid w:val="001C4ABC"/>
    <w:rsid w:val="001C60B1"/>
    <w:rsid w:val="001C653A"/>
    <w:rsid w:val="001D6F44"/>
    <w:rsid w:val="001E5066"/>
    <w:rsid w:val="001E5D22"/>
    <w:rsid w:val="001E639B"/>
    <w:rsid w:val="001F41B9"/>
    <w:rsid w:val="00200A51"/>
    <w:rsid w:val="00201277"/>
    <w:rsid w:val="00201666"/>
    <w:rsid w:val="00206E58"/>
    <w:rsid w:val="0023518D"/>
    <w:rsid w:val="002367C1"/>
    <w:rsid w:val="002374C9"/>
    <w:rsid w:val="002625EE"/>
    <w:rsid w:val="00262CD7"/>
    <w:rsid w:val="00272451"/>
    <w:rsid w:val="00273A61"/>
    <w:rsid w:val="00276C2A"/>
    <w:rsid w:val="002772E3"/>
    <w:rsid w:val="002A6EB8"/>
    <w:rsid w:val="002D18EA"/>
    <w:rsid w:val="002E0D57"/>
    <w:rsid w:val="002E24A1"/>
    <w:rsid w:val="002E47B8"/>
    <w:rsid w:val="002E5D75"/>
    <w:rsid w:val="002F627A"/>
    <w:rsid w:val="002F711B"/>
    <w:rsid w:val="0030705D"/>
    <w:rsid w:val="003164AE"/>
    <w:rsid w:val="00326994"/>
    <w:rsid w:val="0032786C"/>
    <w:rsid w:val="003307EF"/>
    <w:rsid w:val="00330F0D"/>
    <w:rsid w:val="00331657"/>
    <w:rsid w:val="0033525F"/>
    <w:rsid w:val="00337F4E"/>
    <w:rsid w:val="00341E8F"/>
    <w:rsid w:val="0034620B"/>
    <w:rsid w:val="003604B2"/>
    <w:rsid w:val="0039351F"/>
    <w:rsid w:val="003A4750"/>
    <w:rsid w:val="003B3F4E"/>
    <w:rsid w:val="003C5AD3"/>
    <w:rsid w:val="003E1776"/>
    <w:rsid w:val="003E7F4F"/>
    <w:rsid w:val="004055C8"/>
    <w:rsid w:val="00410A74"/>
    <w:rsid w:val="00422021"/>
    <w:rsid w:val="00427EE5"/>
    <w:rsid w:val="00432231"/>
    <w:rsid w:val="0043275F"/>
    <w:rsid w:val="00443184"/>
    <w:rsid w:val="00443BA1"/>
    <w:rsid w:val="00455BB0"/>
    <w:rsid w:val="004666AD"/>
    <w:rsid w:val="0046767E"/>
    <w:rsid w:val="004721B0"/>
    <w:rsid w:val="00474A0A"/>
    <w:rsid w:val="004751BA"/>
    <w:rsid w:val="00493583"/>
    <w:rsid w:val="0049727E"/>
    <w:rsid w:val="004A480D"/>
    <w:rsid w:val="004C0AB1"/>
    <w:rsid w:val="004D20FF"/>
    <w:rsid w:val="004D38F7"/>
    <w:rsid w:val="004F4700"/>
    <w:rsid w:val="004F4BD2"/>
    <w:rsid w:val="004F5059"/>
    <w:rsid w:val="00503481"/>
    <w:rsid w:val="005069DC"/>
    <w:rsid w:val="00515A56"/>
    <w:rsid w:val="00515BB0"/>
    <w:rsid w:val="0053200C"/>
    <w:rsid w:val="00543C81"/>
    <w:rsid w:val="00543E60"/>
    <w:rsid w:val="00563272"/>
    <w:rsid w:val="005735D9"/>
    <w:rsid w:val="005905A2"/>
    <w:rsid w:val="005B3EE3"/>
    <w:rsid w:val="005C6CED"/>
    <w:rsid w:val="005D5A10"/>
    <w:rsid w:val="005D7594"/>
    <w:rsid w:val="005F023C"/>
    <w:rsid w:val="005F03B0"/>
    <w:rsid w:val="005F5C53"/>
    <w:rsid w:val="0060247C"/>
    <w:rsid w:val="00611F46"/>
    <w:rsid w:val="00613765"/>
    <w:rsid w:val="006229FB"/>
    <w:rsid w:val="006414C1"/>
    <w:rsid w:val="00655AE7"/>
    <w:rsid w:val="00686C1F"/>
    <w:rsid w:val="00687A24"/>
    <w:rsid w:val="00695347"/>
    <w:rsid w:val="00695E84"/>
    <w:rsid w:val="00697168"/>
    <w:rsid w:val="006A0D1B"/>
    <w:rsid w:val="006A44C6"/>
    <w:rsid w:val="006B0703"/>
    <w:rsid w:val="006B6329"/>
    <w:rsid w:val="006B6C1F"/>
    <w:rsid w:val="006C3F10"/>
    <w:rsid w:val="006D0037"/>
    <w:rsid w:val="006D76A8"/>
    <w:rsid w:val="006E1D6D"/>
    <w:rsid w:val="006E2ED8"/>
    <w:rsid w:val="007028A2"/>
    <w:rsid w:val="0070295D"/>
    <w:rsid w:val="00711991"/>
    <w:rsid w:val="00711B21"/>
    <w:rsid w:val="0072446D"/>
    <w:rsid w:val="00731673"/>
    <w:rsid w:val="00733059"/>
    <w:rsid w:val="007404AF"/>
    <w:rsid w:val="00742C22"/>
    <w:rsid w:val="00744C52"/>
    <w:rsid w:val="007477D0"/>
    <w:rsid w:val="00757F5D"/>
    <w:rsid w:val="00763AAF"/>
    <w:rsid w:val="007669A6"/>
    <w:rsid w:val="0077316F"/>
    <w:rsid w:val="00780540"/>
    <w:rsid w:val="007909C3"/>
    <w:rsid w:val="007A39FC"/>
    <w:rsid w:val="007C706C"/>
    <w:rsid w:val="007E5B15"/>
    <w:rsid w:val="007F13A0"/>
    <w:rsid w:val="008014F6"/>
    <w:rsid w:val="00804155"/>
    <w:rsid w:val="0080798B"/>
    <w:rsid w:val="00812433"/>
    <w:rsid w:val="008166BB"/>
    <w:rsid w:val="00821869"/>
    <w:rsid w:val="00826B68"/>
    <w:rsid w:val="00830951"/>
    <w:rsid w:val="00846C73"/>
    <w:rsid w:val="00856AC2"/>
    <w:rsid w:val="00856F68"/>
    <w:rsid w:val="0086446C"/>
    <w:rsid w:val="00883095"/>
    <w:rsid w:val="008907E2"/>
    <w:rsid w:val="00897C47"/>
    <w:rsid w:val="008A5F56"/>
    <w:rsid w:val="008B29E1"/>
    <w:rsid w:val="008B4EBD"/>
    <w:rsid w:val="008C164B"/>
    <w:rsid w:val="008D7349"/>
    <w:rsid w:val="008E7F03"/>
    <w:rsid w:val="008F1AEA"/>
    <w:rsid w:val="009122F5"/>
    <w:rsid w:val="00917548"/>
    <w:rsid w:val="0092279C"/>
    <w:rsid w:val="00926CC2"/>
    <w:rsid w:val="009378AB"/>
    <w:rsid w:val="00950217"/>
    <w:rsid w:val="00952BF6"/>
    <w:rsid w:val="00955299"/>
    <w:rsid w:val="009571B2"/>
    <w:rsid w:val="00985EDD"/>
    <w:rsid w:val="009A4655"/>
    <w:rsid w:val="009D7B0F"/>
    <w:rsid w:val="009F77B8"/>
    <w:rsid w:val="00A24561"/>
    <w:rsid w:val="00A34FEA"/>
    <w:rsid w:val="00A53A60"/>
    <w:rsid w:val="00A5756C"/>
    <w:rsid w:val="00A63E2D"/>
    <w:rsid w:val="00A7103E"/>
    <w:rsid w:val="00A81F5C"/>
    <w:rsid w:val="00A94CF7"/>
    <w:rsid w:val="00A94E3C"/>
    <w:rsid w:val="00A96DBF"/>
    <w:rsid w:val="00AA0962"/>
    <w:rsid w:val="00AB51CC"/>
    <w:rsid w:val="00AB54D6"/>
    <w:rsid w:val="00AD4A65"/>
    <w:rsid w:val="00AE0F5C"/>
    <w:rsid w:val="00AF22A7"/>
    <w:rsid w:val="00AF443B"/>
    <w:rsid w:val="00AF699F"/>
    <w:rsid w:val="00B03793"/>
    <w:rsid w:val="00B17A95"/>
    <w:rsid w:val="00B34D08"/>
    <w:rsid w:val="00B4545B"/>
    <w:rsid w:val="00B54AA6"/>
    <w:rsid w:val="00B56F52"/>
    <w:rsid w:val="00B60562"/>
    <w:rsid w:val="00B62059"/>
    <w:rsid w:val="00B64BB5"/>
    <w:rsid w:val="00B66F03"/>
    <w:rsid w:val="00B676B8"/>
    <w:rsid w:val="00B80839"/>
    <w:rsid w:val="00B8185D"/>
    <w:rsid w:val="00B8518C"/>
    <w:rsid w:val="00B86EF1"/>
    <w:rsid w:val="00BA4820"/>
    <w:rsid w:val="00BA4CD5"/>
    <w:rsid w:val="00BB5182"/>
    <w:rsid w:val="00BB6094"/>
    <w:rsid w:val="00BC07D8"/>
    <w:rsid w:val="00BD7189"/>
    <w:rsid w:val="00BE09BA"/>
    <w:rsid w:val="00BE5204"/>
    <w:rsid w:val="00BF0AF5"/>
    <w:rsid w:val="00BF5162"/>
    <w:rsid w:val="00C03F94"/>
    <w:rsid w:val="00C04550"/>
    <w:rsid w:val="00C069E4"/>
    <w:rsid w:val="00C10FE4"/>
    <w:rsid w:val="00C17F57"/>
    <w:rsid w:val="00C24419"/>
    <w:rsid w:val="00C24C39"/>
    <w:rsid w:val="00C27D96"/>
    <w:rsid w:val="00C30DD5"/>
    <w:rsid w:val="00C42CB6"/>
    <w:rsid w:val="00C53233"/>
    <w:rsid w:val="00C54A57"/>
    <w:rsid w:val="00C565BE"/>
    <w:rsid w:val="00C62536"/>
    <w:rsid w:val="00C70C34"/>
    <w:rsid w:val="00C9040A"/>
    <w:rsid w:val="00C96104"/>
    <w:rsid w:val="00C96D75"/>
    <w:rsid w:val="00CA76F1"/>
    <w:rsid w:val="00CB5478"/>
    <w:rsid w:val="00CD48D0"/>
    <w:rsid w:val="00CE058B"/>
    <w:rsid w:val="00CE0F82"/>
    <w:rsid w:val="00D23B7D"/>
    <w:rsid w:val="00D270CE"/>
    <w:rsid w:val="00D33F17"/>
    <w:rsid w:val="00D41586"/>
    <w:rsid w:val="00D63F90"/>
    <w:rsid w:val="00D70DF1"/>
    <w:rsid w:val="00D73FBC"/>
    <w:rsid w:val="00D92E4F"/>
    <w:rsid w:val="00DC737B"/>
    <w:rsid w:val="00DE660B"/>
    <w:rsid w:val="00E00D16"/>
    <w:rsid w:val="00E0649A"/>
    <w:rsid w:val="00E07F65"/>
    <w:rsid w:val="00E12EE4"/>
    <w:rsid w:val="00E15FD4"/>
    <w:rsid w:val="00E2255B"/>
    <w:rsid w:val="00E245F0"/>
    <w:rsid w:val="00E24AC4"/>
    <w:rsid w:val="00E257C5"/>
    <w:rsid w:val="00E26286"/>
    <w:rsid w:val="00E36874"/>
    <w:rsid w:val="00E563D9"/>
    <w:rsid w:val="00E646C3"/>
    <w:rsid w:val="00E674D7"/>
    <w:rsid w:val="00E70FA2"/>
    <w:rsid w:val="00E7421B"/>
    <w:rsid w:val="00E74AFC"/>
    <w:rsid w:val="00E8180F"/>
    <w:rsid w:val="00E83825"/>
    <w:rsid w:val="00E918E1"/>
    <w:rsid w:val="00E92EA9"/>
    <w:rsid w:val="00E942BF"/>
    <w:rsid w:val="00EB513A"/>
    <w:rsid w:val="00EC3D09"/>
    <w:rsid w:val="00ED1BF8"/>
    <w:rsid w:val="00ED4AFA"/>
    <w:rsid w:val="00EE5BAD"/>
    <w:rsid w:val="00EE6FD0"/>
    <w:rsid w:val="00EF2949"/>
    <w:rsid w:val="00EF2EBB"/>
    <w:rsid w:val="00EF62F3"/>
    <w:rsid w:val="00F044E4"/>
    <w:rsid w:val="00F10EAD"/>
    <w:rsid w:val="00F20304"/>
    <w:rsid w:val="00F20945"/>
    <w:rsid w:val="00F23BDA"/>
    <w:rsid w:val="00F26E66"/>
    <w:rsid w:val="00F30242"/>
    <w:rsid w:val="00F30DE9"/>
    <w:rsid w:val="00F43B8A"/>
    <w:rsid w:val="00F50DB9"/>
    <w:rsid w:val="00F56005"/>
    <w:rsid w:val="00F57D0C"/>
    <w:rsid w:val="00F83333"/>
    <w:rsid w:val="00F84E7B"/>
    <w:rsid w:val="00F86380"/>
    <w:rsid w:val="00F97D05"/>
    <w:rsid w:val="00FA4060"/>
    <w:rsid w:val="00FA5F87"/>
    <w:rsid w:val="00FA73CA"/>
    <w:rsid w:val="00FB2C6C"/>
    <w:rsid w:val="00FC6E63"/>
    <w:rsid w:val="00FD300E"/>
    <w:rsid w:val="00FD3B86"/>
    <w:rsid w:val="00FD739B"/>
    <w:rsid w:val="00FD74FA"/>
    <w:rsid w:val="00FE291A"/>
    <w:rsid w:val="00FE4B74"/>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FE4B74"/>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bilgi Char"/>
    <w:link w:val="stbilgi"/>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qFormat/>
    <w:rsid w:val="0043275F"/>
    <w:rPr>
      <w:b/>
      <w:bCs/>
    </w:rPr>
  </w:style>
  <w:style w:type="character" w:styleId="Kpr">
    <w:name w:val="Hyperlink"/>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FE4B74"/>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FE4B74"/>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bilgi Char"/>
    <w:link w:val="stbilgi"/>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qFormat/>
    <w:rsid w:val="0043275F"/>
    <w:rPr>
      <w:b/>
      <w:bCs/>
    </w:rPr>
  </w:style>
  <w:style w:type="character" w:styleId="Kpr">
    <w:name w:val="Hyperlink"/>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FE4B74"/>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0571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2056</Words>
  <Characters>11722</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zafer can</cp:lastModifiedBy>
  <cp:revision>3</cp:revision>
  <cp:lastPrinted>2012-04-03T10:55:00Z</cp:lastPrinted>
  <dcterms:created xsi:type="dcterms:W3CDTF">2017-11-20T07:03:00Z</dcterms:created>
  <dcterms:modified xsi:type="dcterms:W3CDTF">2017-11-20T07:11:00Z</dcterms:modified>
</cp:coreProperties>
</file>